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55CCE906" w:rsidR="00D3033E" w:rsidRPr="00343F42" w:rsidRDefault="00685615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D3033E" w:rsidRPr="00206480" w14:paraId="3A89C221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5385CCA5" w:rsidR="008D509D" w:rsidRPr="0014497B" w:rsidRDefault="00DE5A27" w:rsidP="00CE199B">
            <w:pPr>
              <w:rPr>
                <w:rFonts w:asciiTheme="minorBidi" w:hAnsiTheme="minorBidi"/>
                <w:b/>
                <w:color w:val="000000"/>
                <w:sz w:val="22"/>
                <w:szCs w:val="22"/>
              </w:rPr>
            </w:pPr>
            <w:r w:rsidRPr="0014497B">
              <w:rPr>
                <w:rFonts w:asciiTheme="minorBidi" w:hAnsiTheme="minorBidi"/>
                <w:b/>
                <w:color w:val="000000"/>
                <w:sz w:val="22"/>
                <w:szCs w:val="22"/>
              </w:rPr>
              <w:t>Testing of Electrical Conductivity (EC) by EC Meter</w:t>
            </w:r>
          </w:p>
        </w:tc>
      </w:tr>
      <w:tr w:rsidR="005551AD" w:rsidRPr="00206480" w14:paraId="0E65A7E2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746D26AC" w14:textId="77777777" w:rsidR="00DE5A27" w:rsidRDefault="00DE5A27" w:rsidP="00DE5A2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DE5A27">
              <w:rPr>
                <w:rFonts w:cstheme="minorHAnsi"/>
                <w:b/>
              </w:rPr>
              <w:t>Prepare samples  for testing</w:t>
            </w:r>
          </w:p>
          <w:p w14:paraId="6BB90BF5" w14:textId="77777777" w:rsidR="00DE5A27" w:rsidRDefault="00DE5A27" w:rsidP="00DE5A2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DE5A27">
              <w:rPr>
                <w:rFonts w:cstheme="minorHAnsi"/>
                <w:b/>
              </w:rPr>
              <w:t xml:space="preserve">Prepare for laboratory testing </w:t>
            </w:r>
          </w:p>
          <w:p w14:paraId="45D244FB" w14:textId="77777777" w:rsidR="00DE5A27" w:rsidRDefault="00DE5A27" w:rsidP="00DE5A2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DE5A27">
              <w:rPr>
                <w:rFonts w:cstheme="minorHAnsi"/>
                <w:b/>
              </w:rPr>
              <w:t xml:space="preserve">Perform tests on samples </w:t>
            </w:r>
          </w:p>
          <w:p w14:paraId="7DFBA826" w14:textId="77777777" w:rsidR="00DE5A27" w:rsidRDefault="00DE5A27" w:rsidP="00DE5A2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Apply </w:t>
            </w:r>
            <w:r w:rsidRPr="00DE5A27">
              <w:rPr>
                <w:rFonts w:cstheme="minorHAnsi"/>
                <w:b/>
              </w:rPr>
              <w:t>Quality Control Checks</w:t>
            </w:r>
          </w:p>
          <w:p w14:paraId="68795C24" w14:textId="677B0A13" w:rsidR="008A6B72" w:rsidRDefault="00DE5A27" w:rsidP="00DE5A2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DE5A27">
              <w:rPr>
                <w:rFonts w:cstheme="minorHAnsi"/>
                <w:b/>
              </w:rPr>
              <w:t xml:space="preserve">Record the results/ Finalize work   </w:t>
            </w:r>
          </w:p>
          <w:p w14:paraId="763E70B0" w14:textId="62EE4C0E" w:rsidR="00DE5A27" w:rsidRPr="00AE03E1" w:rsidRDefault="00DE5A27" w:rsidP="00DE5A2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DE5A27">
              <w:rPr>
                <w:rFonts w:cstheme="minorHAnsi"/>
                <w:b/>
              </w:rPr>
              <w:t>Adopt precautions during work</w:t>
            </w:r>
          </w:p>
          <w:p w14:paraId="7B148A98" w14:textId="4042F2D1" w:rsidR="008A6B72" w:rsidRPr="008A6B72" w:rsidRDefault="008A6B72" w:rsidP="008A6B72">
            <w:pPr>
              <w:rPr>
                <w:rFonts w:ascii="Arial" w:hAnsi="Arial" w:cs="Arial"/>
                <w:bCs/>
              </w:rPr>
            </w:pPr>
            <w:r w:rsidRPr="008A6B72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177B4535" w14:textId="77777777" w:rsidR="009F67E4" w:rsidRDefault="009F67E4"/>
    <w:p w14:paraId="306FC63D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D775943" w14:textId="2C6A7F7A" w:rsidR="008A6B72" w:rsidRPr="00AE03E1" w:rsidRDefault="002047A4" w:rsidP="00AE03E1">
            <w:pPr>
              <w:spacing w:after="160" w:line="259" w:lineRule="auto"/>
              <w:rPr>
                <w:rFonts w:cstheme="minorHAnsi"/>
                <w:b/>
                <w:bCs/>
              </w:rPr>
            </w:pPr>
            <w:r w:rsidRPr="002047A4">
              <w:rPr>
                <w:rFonts w:cstheme="minorHAnsi"/>
                <w:b/>
                <w:bCs/>
              </w:rPr>
              <w:t>Prepare samples  for testing</w:t>
            </w:r>
            <w:r w:rsidR="008A6B72" w:rsidRPr="00AE03E1">
              <w:rPr>
                <w:rFonts w:cstheme="minorHAnsi"/>
                <w:b/>
                <w:bCs/>
              </w:rPr>
              <w:tab/>
            </w:r>
          </w:p>
          <w:p w14:paraId="00CB99B4" w14:textId="103393E6" w:rsidR="002047A4" w:rsidRPr="005601BF" w:rsidRDefault="002047A4" w:rsidP="005601BF">
            <w:pPr>
              <w:pStyle w:val="ListParagraph"/>
              <w:numPr>
                <w:ilvl w:val="0"/>
                <w:numId w:val="22"/>
              </w:numPr>
              <w:spacing w:after="160" w:line="360" w:lineRule="auto"/>
              <w:rPr>
                <w:rFonts w:cstheme="minorHAnsi"/>
                <w:sz w:val="22"/>
                <w:szCs w:val="22"/>
              </w:rPr>
            </w:pPr>
            <w:r w:rsidRPr="002047A4">
              <w:rPr>
                <w:rFonts w:cstheme="minorHAnsi"/>
                <w:sz w:val="22"/>
                <w:szCs w:val="22"/>
              </w:rPr>
              <w:t>Check the sample label for the requirement of EC testin</w:t>
            </w:r>
            <w:r w:rsidR="005601BF">
              <w:rPr>
                <w:rFonts w:cstheme="minorHAnsi"/>
                <w:sz w:val="22"/>
                <w:szCs w:val="22"/>
              </w:rPr>
              <w:t>g and m</w:t>
            </w:r>
            <w:r w:rsidRPr="005601BF">
              <w:rPr>
                <w:rFonts w:cstheme="minorHAnsi"/>
              </w:rPr>
              <w:t>aintain the Laboratory room temperature at 25 °C through heating or cooling whatever required.</w:t>
            </w:r>
          </w:p>
          <w:p w14:paraId="731231C4" w14:textId="77777777" w:rsidR="002047A4" w:rsidRPr="002047A4" w:rsidRDefault="002047A4" w:rsidP="002047A4">
            <w:pPr>
              <w:pStyle w:val="ListParagraph"/>
              <w:numPr>
                <w:ilvl w:val="0"/>
                <w:numId w:val="22"/>
              </w:numPr>
              <w:spacing w:after="160" w:line="360" w:lineRule="auto"/>
              <w:rPr>
                <w:rFonts w:cstheme="minorHAnsi"/>
                <w:sz w:val="22"/>
                <w:szCs w:val="22"/>
              </w:rPr>
            </w:pPr>
            <w:r w:rsidRPr="002047A4">
              <w:rPr>
                <w:rFonts w:cstheme="minorHAnsi"/>
                <w:sz w:val="22"/>
                <w:szCs w:val="22"/>
              </w:rPr>
              <w:t>Check for the availability of EC standard of concentration 1413 µS/cm.</w:t>
            </w:r>
          </w:p>
          <w:p w14:paraId="1A0EF37C" w14:textId="77777777" w:rsidR="002047A4" w:rsidRDefault="002047A4" w:rsidP="002047A4">
            <w:pPr>
              <w:numPr>
                <w:ilvl w:val="0"/>
                <w:numId w:val="22"/>
              </w:numPr>
              <w:spacing w:after="160" w:line="360" w:lineRule="auto"/>
              <w:rPr>
                <w:rFonts w:cstheme="minorHAnsi"/>
                <w:sz w:val="22"/>
                <w:szCs w:val="22"/>
              </w:rPr>
            </w:pPr>
            <w:r w:rsidRPr="002047A4">
              <w:rPr>
                <w:rFonts w:cstheme="minorHAnsi"/>
                <w:sz w:val="22"/>
                <w:szCs w:val="22"/>
              </w:rPr>
              <w:t>Identify appropriate test method, equipment and safety requirements.</w:t>
            </w:r>
          </w:p>
          <w:p w14:paraId="54EDEB7D" w14:textId="6AECF6C3" w:rsidR="008A6B72" w:rsidRPr="00AE03E1" w:rsidRDefault="002047A4" w:rsidP="002047A4">
            <w:pPr>
              <w:spacing w:after="160" w:line="360" w:lineRule="auto"/>
              <w:rPr>
                <w:rFonts w:cstheme="minorHAnsi"/>
                <w:sz w:val="22"/>
                <w:szCs w:val="22"/>
              </w:rPr>
            </w:pPr>
            <w:r w:rsidRPr="002047A4">
              <w:rPr>
                <w:rFonts w:cstheme="minorHAnsi"/>
                <w:b/>
              </w:rPr>
              <w:t xml:space="preserve">Prepare for laboratory testing </w:t>
            </w:r>
            <w:r w:rsidR="008A6B72" w:rsidRPr="00AE03E1">
              <w:rPr>
                <w:rFonts w:cstheme="minorHAnsi"/>
                <w:b/>
              </w:rPr>
              <w:tab/>
            </w:r>
          </w:p>
          <w:p w14:paraId="73D7A418" w14:textId="0673BFE1" w:rsidR="002047A4" w:rsidRPr="002047A4" w:rsidRDefault="002047A4" w:rsidP="002047A4">
            <w:pPr>
              <w:pStyle w:val="ListParagraph"/>
              <w:numPr>
                <w:ilvl w:val="0"/>
                <w:numId w:val="22"/>
              </w:numPr>
              <w:spacing w:after="160" w:line="360" w:lineRule="auto"/>
              <w:rPr>
                <w:rFonts w:cstheme="minorHAnsi"/>
              </w:rPr>
            </w:pPr>
            <w:r w:rsidRPr="002047A4">
              <w:rPr>
                <w:rFonts w:cstheme="minorHAnsi"/>
              </w:rPr>
              <w:t>Set up EC meter and/or reagents in accordance with the standard work instructions.</w:t>
            </w:r>
          </w:p>
          <w:p w14:paraId="32BF225B" w14:textId="77777777" w:rsidR="002047A4" w:rsidRPr="002047A4" w:rsidRDefault="002047A4" w:rsidP="002047A4">
            <w:pPr>
              <w:pStyle w:val="ListParagraph"/>
              <w:numPr>
                <w:ilvl w:val="0"/>
                <w:numId w:val="22"/>
              </w:numPr>
              <w:spacing w:after="160" w:line="360" w:lineRule="auto"/>
              <w:rPr>
                <w:rFonts w:cstheme="minorHAnsi"/>
                <w:sz w:val="22"/>
                <w:szCs w:val="22"/>
              </w:rPr>
            </w:pPr>
            <w:r w:rsidRPr="002047A4">
              <w:rPr>
                <w:rFonts w:cstheme="minorHAnsi"/>
                <w:sz w:val="22"/>
                <w:szCs w:val="22"/>
              </w:rPr>
              <w:lastRenderedPageBreak/>
              <w:t>Conduct pre-use and safety checks.</w:t>
            </w:r>
          </w:p>
          <w:p w14:paraId="06645058" w14:textId="77777777" w:rsidR="002047A4" w:rsidRPr="002047A4" w:rsidRDefault="002047A4" w:rsidP="002047A4">
            <w:pPr>
              <w:numPr>
                <w:ilvl w:val="0"/>
                <w:numId w:val="22"/>
              </w:numPr>
              <w:spacing w:after="160" w:line="360" w:lineRule="auto"/>
              <w:rPr>
                <w:rFonts w:cstheme="minorHAnsi"/>
                <w:b/>
                <w:bCs/>
              </w:rPr>
            </w:pPr>
            <w:r w:rsidRPr="002047A4">
              <w:rPr>
                <w:rFonts w:cstheme="minorHAnsi"/>
                <w:sz w:val="22"/>
                <w:szCs w:val="22"/>
              </w:rPr>
              <w:t>Check the calibration status of equipment. Perform calibration if required.</w:t>
            </w:r>
          </w:p>
          <w:p w14:paraId="750F298A" w14:textId="0FE49B7A" w:rsidR="008A6B72" w:rsidRPr="00AE03E1" w:rsidRDefault="002047A4" w:rsidP="002047A4">
            <w:pPr>
              <w:spacing w:after="160" w:line="360" w:lineRule="auto"/>
              <w:rPr>
                <w:rFonts w:cstheme="minorHAnsi"/>
                <w:b/>
                <w:bCs/>
              </w:rPr>
            </w:pPr>
            <w:r w:rsidRPr="002047A4">
              <w:rPr>
                <w:rFonts w:cstheme="minorHAnsi"/>
                <w:b/>
                <w:bCs/>
              </w:rPr>
              <w:t xml:space="preserve">Perform tests on samples </w:t>
            </w:r>
            <w:r w:rsidR="008A6B72" w:rsidRPr="00AE03E1">
              <w:rPr>
                <w:rFonts w:cstheme="minorHAnsi"/>
                <w:b/>
                <w:bCs/>
              </w:rPr>
              <w:tab/>
            </w:r>
          </w:p>
          <w:p w14:paraId="03C59A0B" w14:textId="77777777" w:rsidR="002047A4" w:rsidRPr="002047A4" w:rsidRDefault="002047A4" w:rsidP="002047A4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cstheme="minorHAnsi"/>
              </w:rPr>
            </w:pPr>
            <w:r w:rsidRPr="002047A4">
              <w:rPr>
                <w:rFonts w:cstheme="minorHAnsi"/>
              </w:rPr>
              <w:t xml:space="preserve">Turn on the instrument and give it 5 minutes warm up time. Press the desired mode of measurement. </w:t>
            </w:r>
          </w:p>
          <w:p w14:paraId="4EB35729" w14:textId="74D74BBB" w:rsidR="002047A4" w:rsidRPr="002047A4" w:rsidRDefault="002047A4" w:rsidP="002047A4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cstheme="minorHAnsi"/>
              </w:rPr>
            </w:pPr>
            <w:r w:rsidRPr="002047A4">
              <w:rPr>
                <w:rFonts w:cstheme="minorHAnsi"/>
              </w:rPr>
              <w:t xml:space="preserve"> check the calibration by running known EC standard of concentration 1413 µS/cm.</w:t>
            </w:r>
          </w:p>
          <w:p w14:paraId="51239E74" w14:textId="66482E66" w:rsidR="002047A4" w:rsidRPr="002047A4" w:rsidRDefault="005601BF" w:rsidP="002047A4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Perform test by taking </w:t>
            </w:r>
            <w:r w:rsidR="002047A4" w:rsidRPr="002047A4">
              <w:rPr>
                <w:rFonts w:cstheme="minorHAnsi"/>
              </w:rPr>
              <w:t xml:space="preserve"> 50 ml deionized water in a beaker, immerse the probe in it and stir the blank until the instrument gives stable EC reading.</w:t>
            </w:r>
          </w:p>
          <w:p w14:paraId="5E82AAD2" w14:textId="0F45F623" w:rsidR="002047A4" w:rsidRPr="002047A4" w:rsidRDefault="005601BF" w:rsidP="002047A4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cstheme="minorHAnsi"/>
              </w:rPr>
            </w:pPr>
            <w:r w:rsidRPr="002047A4">
              <w:rPr>
                <w:rFonts w:cstheme="minorHAnsi"/>
              </w:rPr>
              <w:t>Analyze</w:t>
            </w:r>
            <w:r w:rsidR="002047A4" w:rsidRPr="002047A4">
              <w:rPr>
                <w:rFonts w:cstheme="minorHAnsi"/>
              </w:rPr>
              <w:t xml:space="preserve"> three replicates (3 readings per sample)</w:t>
            </w:r>
          </w:p>
          <w:p w14:paraId="14157C2D" w14:textId="77777777" w:rsidR="002047A4" w:rsidRDefault="002047A4" w:rsidP="002047A4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cstheme="minorHAnsi"/>
              </w:rPr>
            </w:pPr>
            <w:r w:rsidRPr="002047A4">
              <w:rPr>
                <w:rFonts w:cstheme="minorHAnsi"/>
              </w:rPr>
              <w:t xml:space="preserve">Store unused reagents and dispose of wastes as required by relevant regulations and codes. </w:t>
            </w:r>
          </w:p>
          <w:p w14:paraId="2AD650A4" w14:textId="174980D3" w:rsidR="002047A4" w:rsidRPr="002047A4" w:rsidRDefault="002047A4" w:rsidP="002047A4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cstheme="minorHAnsi"/>
              </w:rPr>
            </w:pPr>
            <w:r w:rsidRPr="002047A4">
              <w:rPr>
                <w:rFonts w:cstheme="minorHAnsi"/>
              </w:rPr>
              <w:t>Clean and store equipment</w:t>
            </w:r>
          </w:p>
          <w:p w14:paraId="2481BC95" w14:textId="7FC30C08" w:rsidR="008A6B72" w:rsidRPr="00AE03E1" w:rsidRDefault="002047A4" w:rsidP="002047A4">
            <w:pPr>
              <w:spacing w:after="160" w:line="360" w:lineRule="auto"/>
              <w:rPr>
                <w:rFonts w:cstheme="minorHAnsi"/>
                <w:b/>
                <w:bCs/>
              </w:rPr>
            </w:pPr>
            <w:r w:rsidRPr="002047A4">
              <w:rPr>
                <w:rFonts w:cstheme="minorHAnsi"/>
                <w:b/>
                <w:bCs/>
              </w:rPr>
              <w:t>Apply Quality Control Checks</w:t>
            </w:r>
            <w:r w:rsidR="008A6B72" w:rsidRPr="00AE03E1">
              <w:rPr>
                <w:rFonts w:cstheme="minorHAnsi"/>
                <w:b/>
                <w:bCs/>
              </w:rPr>
              <w:tab/>
            </w:r>
          </w:p>
          <w:p w14:paraId="755B0D0C" w14:textId="0C6D9160" w:rsidR="002047A4" w:rsidRPr="002047A4" w:rsidRDefault="005601BF" w:rsidP="002047A4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cstheme="minorHAnsi"/>
              </w:rPr>
            </w:pPr>
            <w:r w:rsidRPr="005601BF">
              <w:rPr>
                <w:rFonts w:cstheme="minorHAnsi"/>
              </w:rPr>
              <w:t xml:space="preserve">standardize </w:t>
            </w:r>
            <w:r>
              <w:rPr>
                <w:rFonts w:cstheme="minorHAnsi"/>
              </w:rPr>
              <w:t>e</w:t>
            </w:r>
            <w:r w:rsidR="002047A4" w:rsidRPr="002047A4">
              <w:rPr>
                <w:rFonts w:cstheme="minorHAnsi"/>
              </w:rPr>
              <w:t xml:space="preserve">lectrical Conductivity meter by running known standard. </w:t>
            </w:r>
          </w:p>
          <w:p w14:paraId="41108D94" w14:textId="0FACA737" w:rsidR="002047A4" w:rsidRPr="002047A4" w:rsidRDefault="002047A4" w:rsidP="002047A4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cstheme="minorHAnsi"/>
              </w:rPr>
            </w:pPr>
            <w:r w:rsidRPr="002047A4">
              <w:rPr>
                <w:rFonts w:cstheme="minorHAnsi"/>
              </w:rPr>
              <w:t xml:space="preserve"> </w:t>
            </w:r>
            <w:r w:rsidR="005601BF" w:rsidRPr="005601BF">
              <w:rPr>
                <w:rFonts w:cstheme="minorHAnsi"/>
                <w:sz w:val="22"/>
                <w:szCs w:val="22"/>
              </w:rPr>
              <w:t xml:space="preserve"> </w:t>
            </w:r>
            <w:r w:rsidR="005601BF">
              <w:rPr>
                <w:rFonts w:cstheme="minorHAnsi"/>
                <w:sz w:val="22"/>
                <w:szCs w:val="22"/>
              </w:rPr>
              <w:t>A</w:t>
            </w:r>
            <w:r w:rsidR="005601BF" w:rsidRPr="005601BF">
              <w:rPr>
                <w:rFonts w:cstheme="minorHAnsi"/>
              </w:rPr>
              <w:t xml:space="preserve">nalyze </w:t>
            </w:r>
            <w:r w:rsidR="007802C4">
              <w:rPr>
                <w:rFonts w:cstheme="minorHAnsi"/>
              </w:rPr>
              <w:t>m</w:t>
            </w:r>
            <w:r w:rsidRPr="002047A4">
              <w:rPr>
                <w:rFonts w:cstheme="minorHAnsi"/>
              </w:rPr>
              <w:t>ethod blank after every 10 samples.</w:t>
            </w:r>
          </w:p>
          <w:p w14:paraId="33144926" w14:textId="0CCAED9E" w:rsidR="002047A4" w:rsidRPr="002047A4" w:rsidRDefault="007802C4" w:rsidP="007802C4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  <w:r w:rsidRPr="007802C4">
              <w:rPr>
                <w:rFonts w:cstheme="minorHAnsi"/>
              </w:rPr>
              <w:t xml:space="preserve">nalyze </w:t>
            </w:r>
            <w:r w:rsidR="002047A4" w:rsidRPr="002047A4">
              <w:rPr>
                <w:rFonts w:cstheme="minorHAnsi"/>
              </w:rPr>
              <w:t>Laboratory Control samples of 1413 µS/cm analyze with every batch of 10 samples.</w:t>
            </w:r>
          </w:p>
          <w:p w14:paraId="2C46FD3D" w14:textId="0DC70E7B" w:rsidR="002047A4" w:rsidRPr="002047A4" w:rsidRDefault="002047A4" w:rsidP="002047A4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cstheme="minorHAnsi"/>
              </w:rPr>
            </w:pPr>
            <w:r w:rsidRPr="002047A4">
              <w:rPr>
                <w:rFonts w:cstheme="minorHAnsi"/>
              </w:rPr>
              <w:t xml:space="preserve">check repeatability by </w:t>
            </w:r>
            <w:r w:rsidR="007802C4" w:rsidRPr="002047A4">
              <w:rPr>
                <w:rFonts w:cstheme="minorHAnsi"/>
              </w:rPr>
              <w:t>reanalyzing</w:t>
            </w:r>
            <w:r w:rsidRPr="002047A4">
              <w:rPr>
                <w:rFonts w:cstheme="minorHAnsi"/>
              </w:rPr>
              <w:t xml:space="preserve"> a pre-analyzed sample once a day </w:t>
            </w:r>
          </w:p>
          <w:p w14:paraId="3A6DDD1C" w14:textId="114E0CCA" w:rsidR="002047A4" w:rsidRPr="002047A4" w:rsidRDefault="007802C4" w:rsidP="007802C4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Record </w:t>
            </w:r>
            <w:r w:rsidR="002047A4" w:rsidRPr="002047A4">
              <w:rPr>
                <w:rFonts w:cstheme="minorHAnsi"/>
              </w:rPr>
              <w:t>Daily quality control data in QC Data sheet-I.</w:t>
            </w:r>
          </w:p>
          <w:p w14:paraId="1C100A36" w14:textId="155FAE55" w:rsidR="002047A4" w:rsidRDefault="002047A4" w:rsidP="007802C4">
            <w:pPr>
              <w:spacing w:after="160" w:line="360" w:lineRule="auto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             </w:t>
            </w:r>
          </w:p>
          <w:p w14:paraId="39DED330" w14:textId="1925F871" w:rsidR="008A6B72" w:rsidRPr="00AE03E1" w:rsidRDefault="002047A4" w:rsidP="002047A4">
            <w:pPr>
              <w:spacing w:after="160" w:line="360" w:lineRule="auto"/>
              <w:rPr>
                <w:rFonts w:cstheme="minorHAnsi"/>
                <w:b/>
                <w:bCs/>
              </w:rPr>
            </w:pPr>
            <w:r w:rsidRPr="002047A4">
              <w:rPr>
                <w:rFonts w:cstheme="minorHAnsi"/>
                <w:b/>
                <w:bCs/>
              </w:rPr>
              <w:t xml:space="preserve">Record the results/ Finalize work   </w:t>
            </w:r>
            <w:r w:rsidR="008A6B72" w:rsidRPr="00AE03E1">
              <w:rPr>
                <w:rFonts w:cstheme="minorHAnsi"/>
                <w:b/>
                <w:bCs/>
              </w:rPr>
              <w:tab/>
            </w:r>
          </w:p>
          <w:p w14:paraId="60C50057" w14:textId="77777777" w:rsidR="002047A4" w:rsidRPr="002047A4" w:rsidRDefault="002047A4" w:rsidP="002047A4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cstheme="minorHAnsi"/>
                <w:bCs/>
                <w:iCs/>
              </w:rPr>
            </w:pPr>
            <w:r w:rsidRPr="002047A4">
              <w:rPr>
                <w:rFonts w:cstheme="minorHAnsi"/>
                <w:bCs/>
                <w:iCs/>
              </w:rPr>
              <w:t>Note down the results on analyst workbook.</w:t>
            </w:r>
          </w:p>
          <w:p w14:paraId="5FA625ED" w14:textId="0409CC05" w:rsidR="0037009E" w:rsidRPr="0037009E" w:rsidRDefault="002047A4" w:rsidP="0037009E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cstheme="minorHAnsi"/>
                <w:b/>
                <w:bCs/>
                <w:iCs/>
              </w:rPr>
            </w:pPr>
            <w:r w:rsidRPr="002047A4">
              <w:rPr>
                <w:rFonts w:cstheme="minorHAnsi"/>
                <w:bCs/>
                <w:iCs/>
              </w:rPr>
              <w:t xml:space="preserve"> </w:t>
            </w:r>
            <w:r w:rsidR="0037009E" w:rsidRPr="0037009E">
              <w:rPr>
                <w:rFonts w:eastAsiaTheme="minorHAnsi" w:cstheme="minorHAnsi"/>
                <w:bCs/>
                <w:iCs/>
                <w:sz w:val="22"/>
                <w:szCs w:val="22"/>
              </w:rPr>
              <w:t xml:space="preserve"> </w:t>
            </w:r>
            <w:r w:rsidR="0037009E" w:rsidRPr="0037009E">
              <w:rPr>
                <w:rFonts w:cstheme="minorHAnsi"/>
                <w:bCs/>
                <w:iCs/>
              </w:rPr>
              <w:t>Report the results on result record form with proper uncertainty and unit.</w:t>
            </w:r>
          </w:p>
          <w:p w14:paraId="471E5D99" w14:textId="1C1543CE" w:rsidR="008A6B72" w:rsidRPr="00AE03E1" w:rsidRDefault="002047A4" w:rsidP="002047A4">
            <w:pPr>
              <w:spacing w:after="160" w:line="360" w:lineRule="auto"/>
              <w:rPr>
                <w:rFonts w:cstheme="minorHAnsi"/>
                <w:b/>
                <w:bCs/>
              </w:rPr>
            </w:pPr>
            <w:r w:rsidRPr="002047A4">
              <w:rPr>
                <w:rFonts w:cstheme="minorHAnsi"/>
                <w:b/>
                <w:bCs/>
              </w:rPr>
              <w:lastRenderedPageBreak/>
              <w:t>Adopt precautions during work</w:t>
            </w:r>
            <w:r w:rsidR="008A6B72" w:rsidRPr="00AE03E1">
              <w:rPr>
                <w:rFonts w:cstheme="minorHAnsi"/>
                <w:b/>
                <w:bCs/>
              </w:rPr>
              <w:tab/>
            </w:r>
          </w:p>
          <w:p w14:paraId="67CFD05D" w14:textId="42D3CCE3" w:rsidR="007C3655" w:rsidRPr="007C3655" w:rsidRDefault="007C3655" w:rsidP="007C3655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 w:rsidRPr="007C3655">
              <w:rPr>
                <w:rFonts w:cstheme="minorHAnsi"/>
              </w:rPr>
              <w:t>Check calibration.</w:t>
            </w:r>
          </w:p>
          <w:p w14:paraId="54EC3801" w14:textId="0DA2597E" w:rsidR="002047A4" w:rsidRDefault="007C3655" w:rsidP="007C3655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cstheme="minorHAnsi"/>
              </w:rPr>
            </w:pPr>
            <w:r>
              <w:rPr>
                <w:rFonts w:cstheme="minorHAnsi"/>
              </w:rPr>
              <w:t>Adopt precautionary measurements for probe handling.</w:t>
            </w:r>
          </w:p>
          <w:p w14:paraId="33E3A8D0" w14:textId="6EC44276" w:rsidR="00563828" w:rsidRPr="007C3655" w:rsidRDefault="00563828" w:rsidP="007C3655">
            <w:pPr>
              <w:spacing w:line="360" w:lineRule="auto"/>
              <w:ind w:left="360"/>
              <w:rPr>
                <w:rFonts w:cstheme="minorHAnsi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05E52BAD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5C6B1F" w:rsidRPr="00206480" w14:paraId="01AA1F84" w14:textId="77777777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67F4BE73" w14:textId="04F75865"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333B3697" w14:textId="037FD6F0" w:rsidR="005C6B1F" w:rsidRPr="00206480" w:rsidRDefault="00685615" w:rsidP="0014497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5C6B1F" w:rsidRPr="00206480" w14:paraId="20A15512" w14:textId="77777777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7687CA90" w14:textId="0F3B2136"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272FEAF" w14:textId="12FC0E99" w:rsidR="005C6B1F" w:rsidRPr="001E38C0" w:rsidRDefault="0014497B" w:rsidP="005C6B1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4497B">
              <w:rPr>
                <w:rFonts w:asciiTheme="minorBidi" w:hAnsiTheme="minorBidi"/>
                <w:color w:val="000000"/>
                <w:sz w:val="22"/>
                <w:szCs w:val="22"/>
              </w:rPr>
              <w:t>Testing of Electrical Conductivity (EC) by EC Meter</w:t>
            </w:r>
          </w:p>
        </w:tc>
      </w:tr>
      <w:tr w:rsidR="005C6B1F" w:rsidRPr="00206480" w14:paraId="72429EE8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684950AE" w14:textId="6FC99E8F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FA90571" w14:textId="10A872DA"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14:paraId="7D9C3A82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00D728D7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5DEF7B38" w14:textId="77777777" w:rsidR="0014497B" w:rsidRPr="0014497B" w:rsidRDefault="0014497B" w:rsidP="0014497B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14497B">
              <w:rPr>
                <w:rFonts w:ascii="Arial" w:hAnsi="Arial" w:cs="Arial"/>
                <w:bCs/>
                <w:sz w:val="22"/>
                <w:szCs w:val="22"/>
              </w:rPr>
              <w:t>Prepare samples  for testing</w:t>
            </w:r>
          </w:p>
          <w:p w14:paraId="4757096E" w14:textId="77777777" w:rsidR="0014497B" w:rsidRPr="0014497B" w:rsidRDefault="0014497B" w:rsidP="0014497B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14497B">
              <w:rPr>
                <w:rFonts w:ascii="Arial" w:hAnsi="Arial" w:cs="Arial"/>
                <w:bCs/>
                <w:sz w:val="22"/>
                <w:szCs w:val="22"/>
              </w:rPr>
              <w:t xml:space="preserve">Prepare for laboratory testing </w:t>
            </w:r>
          </w:p>
          <w:p w14:paraId="7111A4FD" w14:textId="77777777" w:rsidR="0014497B" w:rsidRPr="0014497B" w:rsidRDefault="0014497B" w:rsidP="0014497B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14497B">
              <w:rPr>
                <w:rFonts w:ascii="Arial" w:hAnsi="Arial" w:cs="Arial"/>
                <w:bCs/>
                <w:sz w:val="22"/>
                <w:szCs w:val="22"/>
              </w:rPr>
              <w:t xml:space="preserve">Perform tests on samples </w:t>
            </w:r>
          </w:p>
          <w:p w14:paraId="4CF36A8E" w14:textId="77777777" w:rsidR="0014497B" w:rsidRPr="0014497B" w:rsidRDefault="0014497B" w:rsidP="0014497B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14497B">
              <w:rPr>
                <w:rFonts w:ascii="Arial" w:hAnsi="Arial" w:cs="Arial"/>
                <w:bCs/>
                <w:sz w:val="22"/>
                <w:szCs w:val="22"/>
              </w:rPr>
              <w:t>Apply Quality Control Checks</w:t>
            </w:r>
          </w:p>
          <w:p w14:paraId="314BB1F6" w14:textId="77777777" w:rsidR="0014497B" w:rsidRPr="0014497B" w:rsidRDefault="0014497B" w:rsidP="0014497B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14497B">
              <w:rPr>
                <w:rFonts w:ascii="Arial" w:hAnsi="Arial" w:cs="Arial"/>
                <w:bCs/>
                <w:sz w:val="22"/>
                <w:szCs w:val="22"/>
              </w:rPr>
              <w:t xml:space="preserve">Record the results/ Finalize work   </w:t>
            </w:r>
          </w:p>
          <w:p w14:paraId="59466BA3" w14:textId="6FC2A5E5" w:rsidR="005C6B1F" w:rsidRPr="0014497B" w:rsidRDefault="0014497B" w:rsidP="0014497B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14497B">
              <w:rPr>
                <w:rFonts w:ascii="Arial" w:hAnsi="Arial" w:cs="Arial"/>
                <w:bCs/>
                <w:sz w:val="22"/>
                <w:szCs w:val="22"/>
              </w:rPr>
              <w:t>Adopt precautions during work</w:t>
            </w:r>
          </w:p>
        </w:tc>
      </w:tr>
    </w:tbl>
    <w:p w14:paraId="6D7D80EA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CB4716" w:rsidRPr="00206480" w14:paraId="0DF21911" w14:textId="77777777" w:rsidTr="009B1E94">
        <w:trPr>
          <w:trHeight w:val="398"/>
        </w:trPr>
        <w:tc>
          <w:tcPr>
            <w:tcW w:w="6729" w:type="dxa"/>
          </w:tcPr>
          <w:p w14:paraId="7CADB1FE" w14:textId="2351354D" w:rsidR="00CB4716" w:rsidRPr="00AE03E1" w:rsidRDefault="00CB4716" w:rsidP="0014497B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463421">
              <w:t>Check the sample label for the requirement of EC testing and maintain the Laboratory room temperature at 25 °C through heating or cooling whatever required.</w:t>
            </w:r>
          </w:p>
        </w:tc>
        <w:tc>
          <w:tcPr>
            <w:tcW w:w="1063" w:type="dxa"/>
            <w:vAlign w:val="center"/>
          </w:tcPr>
          <w:p w14:paraId="2E925C6E" w14:textId="77777777" w:rsidR="00CB4716" w:rsidRPr="00206480" w:rsidRDefault="00CB4716" w:rsidP="001449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2384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7F6F7B" id="Rounded Rectangle 35" o:spid="_x0000_s1026" style="position:absolute;margin-left:6.95pt;margin-top:2.4pt;width:28.5pt;height:12.9pt;z-index:25211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CB4716" w:rsidRPr="00206480" w:rsidRDefault="00CB4716" w:rsidP="001449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3408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DA04A1" id="Rounded Rectangle 36" o:spid="_x0000_s1026" style="position:absolute;margin-left:9.35pt;margin-top:2.4pt;width:28.45pt;height:12.85pt;z-index:25211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B4716" w:rsidRPr="00206480" w14:paraId="79B709E7" w14:textId="77777777" w:rsidTr="009B1E94">
        <w:trPr>
          <w:trHeight w:val="398"/>
        </w:trPr>
        <w:tc>
          <w:tcPr>
            <w:tcW w:w="6729" w:type="dxa"/>
          </w:tcPr>
          <w:p w14:paraId="1BB8660A" w14:textId="4972CA32" w:rsidR="00CB4716" w:rsidRPr="00AE03E1" w:rsidRDefault="00CB4716" w:rsidP="0014497B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463421">
              <w:t xml:space="preserve">Check for the availability of EC standard of concentration </w:t>
            </w:r>
            <w:r w:rsidRPr="00463421">
              <w:lastRenderedPageBreak/>
              <w:t>1413 µS/cm.</w:t>
            </w:r>
          </w:p>
        </w:tc>
        <w:tc>
          <w:tcPr>
            <w:tcW w:w="1063" w:type="dxa"/>
            <w:vAlign w:val="center"/>
          </w:tcPr>
          <w:p w14:paraId="0C2F3E57" w14:textId="77777777" w:rsidR="00CB4716" w:rsidRPr="00206480" w:rsidRDefault="00CB4716" w:rsidP="001449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21103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E33B81" id="Rounded Rectangle 32" o:spid="_x0000_s1026" style="position:absolute;margin-left:7.55pt;margin-top:2.5pt;width:28.45pt;height:12.85pt;z-index:25211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CB4716" w:rsidRPr="00206480" w:rsidRDefault="00CB4716" w:rsidP="001449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13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566975" id="Rounded Rectangle 33" o:spid="_x0000_s1026" style="position:absolute;margin-left:9.3pt;margin-top:2.5pt;width:28.45pt;height:12.85pt;z-index:25211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B4716" w:rsidRPr="00206480" w14:paraId="092CA81B" w14:textId="77777777" w:rsidTr="009B1E94">
        <w:trPr>
          <w:trHeight w:val="398"/>
        </w:trPr>
        <w:tc>
          <w:tcPr>
            <w:tcW w:w="6729" w:type="dxa"/>
          </w:tcPr>
          <w:p w14:paraId="7E03C9A4" w14:textId="0DC44C88" w:rsidR="00CB4716" w:rsidRPr="00AE03E1" w:rsidRDefault="00CB4716" w:rsidP="0014497B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001728">
              <w:lastRenderedPageBreak/>
              <w:t>Set up EC meter and/or reagents in accordance with the standard work instructions.</w:t>
            </w:r>
          </w:p>
        </w:tc>
        <w:tc>
          <w:tcPr>
            <w:tcW w:w="1063" w:type="dxa"/>
            <w:vAlign w:val="center"/>
          </w:tcPr>
          <w:p w14:paraId="725B99FA" w14:textId="77777777" w:rsidR="00CB4716" w:rsidRPr="00206480" w:rsidRDefault="00CB4716" w:rsidP="0014497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955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6C0EA1" id="Rounded Rectangle 10" o:spid="_x0000_s1026" style="position:absolute;margin-left:8.5pt;margin-top:5pt;width:28.45pt;height:12.85pt;z-index:25211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CB4716" w:rsidRPr="00206480" w:rsidRDefault="00CB4716" w:rsidP="0014497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057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53901D" id="Rounded Rectangle 11" o:spid="_x0000_s1026" style="position:absolute;margin-left:9.5pt;margin-top:4.95pt;width:28.5pt;height:12.9pt;z-index:25212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B4716" w:rsidRPr="00206480" w14:paraId="03229087" w14:textId="77777777" w:rsidTr="009B1E94">
        <w:trPr>
          <w:trHeight w:val="398"/>
        </w:trPr>
        <w:tc>
          <w:tcPr>
            <w:tcW w:w="6729" w:type="dxa"/>
          </w:tcPr>
          <w:p w14:paraId="1139C484" w14:textId="513AFF2F" w:rsidR="00CB4716" w:rsidRPr="00AE03E1" w:rsidRDefault="00CB4716" w:rsidP="0014497B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001728">
              <w:t>Conduct pre-use and safety checks.</w:t>
            </w:r>
          </w:p>
        </w:tc>
        <w:tc>
          <w:tcPr>
            <w:tcW w:w="1063" w:type="dxa"/>
            <w:vAlign w:val="center"/>
          </w:tcPr>
          <w:p w14:paraId="7034B1F9" w14:textId="77777777" w:rsidR="00CB4716" w:rsidRPr="00206480" w:rsidRDefault="00CB4716" w:rsidP="001449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545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EE8876" id="Rounded Rectangle 12" o:spid="_x0000_s1026" style="position:absolute;margin-left:8.8pt;margin-top:3.4pt;width:28.5pt;height:12.9pt;z-index:25211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CB4716" w:rsidRPr="00206480" w:rsidRDefault="00CB4716" w:rsidP="001449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648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940283" id="Rounded Rectangle 4" o:spid="_x0000_s1026" style="position:absolute;margin-left:9.5pt;margin-top:3.4pt;width:28.5pt;height:12.9pt;z-index:25211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CB4716" w:rsidRPr="00206480" w14:paraId="17DB878A" w14:textId="77777777" w:rsidTr="009B1E94">
        <w:trPr>
          <w:trHeight w:val="398"/>
        </w:trPr>
        <w:tc>
          <w:tcPr>
            <w:tcW w:w="6729" w:type="dxa"/>
          </w:tcPr>
          <w:p w14:paraId="600F3FA4" w14:textId="7B5E331C" w:rsidR="00CB4716" w:rsidRPr="00AE03E1" w:rsidRDefault="00CB4716" w:rsidP="0014497B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001728">
              <w:t>Check the calibration status of equipment. Perform calibration if required.</w:t>
            </w:r>
          </w:p>
        </w:tc>
        <w:tc>
          <w:tcPr>
            <w:tcW w:w="1063" w:type="dxa"/>
            <w:vAlign w:val="center"/>
          </w:tcPr>
          <w:p w14:paraId="4409640D" w14:textId="77777777" w:rsidR="00CB4716" w:rsidRPr="00206480" w:rsidRDefault="00CB4716" w:rsidP="001449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750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DDB701" id="Rounded Rectangle 13" o:spid="_x0000_s1026" style="position:absolute;margin-left:8.3pt;margin-top:2.85pt;width:28.5pt;height:12.9pt;z-index:25211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77777777" w:rsidR="00CB4716" w:rsidRPr="00206480" w:rsidRDefault="00CB4716" w:rsidP="001449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852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1CF4A4" id="Rounded Rectangle 14" o:spid="_x0000_s1026" style="position:absolute;margin-left:10.6pt;margin-top:2.85pt;width:28.5pt;height:12.9pt;z-index:25211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4497B" w:rsidRPr="00206480" w14:paraId="3788B784" w14:textId="77777777" w:rsidTr="009B1E94">
        <w:trPr>
          <w:trHeight w:val="398"/>
        </w:trPr>
        <w:tc>
          <w:tcPr>
            <w:tcW w:w="6729" w:type="dxa"/>
          </w:tcPr>
          <w:p w14:paraId="5BEB773F" w14:textId="1DBB4E3E" w:rsidR="0014497B" w:rsidRPr="00AE03E1" w:rsidRDefault="0014497B" w:rsidP="0014497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CE66F9">
              <w:rPr>
                <w:rFonts w:cstheme="minorHAnsi"/>
                <w:sz w:val="22"/>
                <w:szCs w:val="22"/>
              </w:rPr>
              <w:t>Check the calibration status of equipment. Perform calibration if required.</w:t>
            </w:r>
          </w:p>
        </w:tc>
        <w:tc>
          <w:tcPr>
            <w:tcW w:w="1063" w:type="dxa"/>
            <w:vAlign w:val="center"/>
          </w:tcPr>
          <w:p w14:paraId="734A9BFA" w14:textId="77777777" w:rsidR="0014497B" w:rsidRPr="00206480" w:rsidRDefault="0014497B" w:rsidP="001449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5760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188ED4" id="Rounded Rectangle 15" o:spid="_x0000_s1026" style="position:absolute;margin-left:8.3pt;margin-top:3.95pt;width:28.5pt;height:12.9pt;z-index:25208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04EBBD6" w14:textId="77777777" w:rsidR="0014497B" w:rsidRPr="00206480" w:rsidRDefault="0014497B" w:rsidP="001449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6784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7B8848" id="Rounded Rectangle 16" o:spid="_x0000_s1026" style="position:absolute;margin-left:10.05pt;margin-top:3.95pt;width:28.5pt;height:12.9pt;z-index:25208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B4716" w:rsidRPr="00206480" w14:paraId="7E16FCA6" w14:textId="77777777" w:rsidTr="009B1E94">
        <w:trPr>
          <w:trHeight w:val="398"/>
        </w:trPr>
        <w:tc>
          <w:tcPr>
            <w:tcW w:w="6729" w:type="dxa"/>
          </w:tcPr>
          <w:p w14:paraId="12F51454" w14:textId="5CD6F9AC" w:rsidR="00CB4716" w:rsidRPr="00AE03E1" w:rsidRDefault="00CB4716" w:rsidP="0014497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BA2240">
              <w:t xml:space="preserve">Turn on the instrument and give it 5 minutes warm up time. Press the desired mode of measurement. </w:t>
            </w:r>
          </w:p>
        </w:tc>
        <w:tc>
          <w:tcPr>
            <w:tcW w:w="1063" w:type="dxa"/>
            <w:vAlign w:val="center"/>
          </w:tcPr>
          <w:p w14:paraId="5F199808" w14:textId="77777777" w:rsidR="00CB4716" w:rsidRPr="00206480" w:rsidRDefault="00CB4716" w:rsidP="001449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5696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E3AC3A" id="Rounded Rectangle 17" o:spid="_x0000_s1026" style="position:absolute;margin-left:7.9pt;margin-top:2.5pt;width:28.5pt;height:12.9pt;z-index:25212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EA499D" w14:textId="77777777" w:rsidR="00CB4716" w:rsidRPr="00206480" w:rsidRDefault="00CB4716" w:rsidP="001449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4672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CC0124" id="Rounded Rectangle 18" o:spid="_x0000_s1026" style="position:absolute;margin-left:10.2pt;margin-top:3.05pt;width:28.45pt;height:12.85pt;z-index:25212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B4716" w:rsidRPr="00206480" w14:paraId="441594D7" w14:textId="77777777" w:rsidTr="009B1E94">
        <w:trPr>
          <w:trHeight w:val="398"/>
        </w:trPr>
        <w:tc>
          <w:tcPr>
            <w:tcW w:w="6729" w:type="dxa"/>
          </w:tcPr>
          <w:p w14:paraId="52E76CCE" w14:textId="16B0951E" w:rsidR="00CB4716" w:rsidRPr="00AE03E1" w:rsidRDefault="00CB4716" w:rsidP="0014497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BA2240">
              <w:t xml:space="preserve"> check the calibration by running known EC standard of concentration 1413 µS/cm.</w:t>
            </w:r>
          </w:p>
        </w:tc>
        <w:tc>
          <w:tcPr>
            <w:tcW w:w="1063" w:type="dxa"/>
            <w:vAlign w:val="center"/>
          </w:tcPr>
          <w:p w14:paraId="13460876" w14:textId="77777777" w:rsidR="00CB4716" w:rsidRPr="00206480" w:rsidRDefault="00CB4716" w:rsidP="001449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6720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75A935" id="Rounded Rectangle 19" o:spid="_x0000_s1026" style="position:absolute;margin-left:7.35pt;margin-top:3.6pt;width:28.5pt;height:12.9pt;z-index:25212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0BF4062" w14:textId="77777777" w:rsidR="00CB4716" w:rsidRPr="00206480" w:rsidRDefault="00CB4716" w:rsidP="001449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7744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C93503" id="Rounded Rectangle 20" o:spid="_x0000_s1026" style="position:absolute;margin-left:9.7pt;margin-top:3.05pt;width:28.5pt;height:12.9pt;z-index:25212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B4716" w:rsidRPr="00206480" w14:paraId="33D0EF44" w14:textId="77777777" w:rsidTr="009B1E94">
        <w:trPr>
          <w:trHeight w:val="398"/>
        </w:trPr>
        <w:tc>
          <w:tcPr>
            <w:tcW w:w="6729" w:type="dxa"/>
          </w:tcPr>
          <w:p w14:paraId="0AFBE084" w14:textId="5AE1B3B7" w:rsidR="00CB4716" w:rsidRPr="00AE03E1" w:rsidRDefault="00CB4716" w:rsidP="0014497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BA2240">
              <w:t>Perform test by taking  50 ml deionized water in a beaker, immerse the probe in it and stir the blank until the instrument gives stable EC reading.</w:t>
            </w:r>
          </w:p>
        </w:tc>
        <w:tc>
          <w:tcPr>
            <w:tcW w:w="1063" w:type="dxa"/>
            <w:vAlign w:val="center"/>
          </w:tcPr>
          <w:p w14:paraId="7BE0CFD0" w14:textId="77777777" w:rsidR="00CB4716" w:rsidRPr="00206480" w:rsidRDefault="00CB4716" w:rsidP="001449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8768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48E8A9" id="Rounded Rectangle 21" o:spid="_x0000_s1026" style="position:absolute;margin-left:7.8pt;margin-top:4.7pt;width:28.5pt;height:12.9pt;z-index:25212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9150AD" w14:textId="77777777" w:rsidR="00CB4716" w:rsidRPr="00206480" w:rsidRDefault="00CB4716" w:rsidP="001449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9792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38A86C" id="Rounded Rectangle 22" o:spid="_x0000_s1026" style="position:absolute;margin-left:10.25pt;margin-top:4.15pt;width:28.5pt;height:12.9pt;z-index:25212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B4716" w:rsidRPr="00206480" w14:paraId="5531F2E4" w14:textId="77777777" w:rsidTr="005A4E1B">
        <w:trPr>
          <w:trHeight w:val="398"/>
        </w:trPr>
        <w:tc>
          <w:tcPr>
            <w:tcW w:w="6729" w:type="dxa"/>
          </w:tcPr>
          <w:p w14:paraId="4569415B" w14:textId="7BEB5AED" w:rsidR="00CB4716" w:rsidRPr="00AE03E1" w:rsidRDefault="00CB4716" w:rsidP="0014497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BA2240">
              <w:t>Analyze three replicates (3 readings per sample)</w:t>
            </w:r>
          </w:p>
        </w:tc>
        <w:tc>
          <w:tcPr>
            <w:tcW w:w="1063" w:type="dxa"/>
          </w:tcPr>
          <w:p w14:paraId="71FD116E" w14:textId="77777777" w:rsidR="00CB4716" w:rsidRPr="00206480" w:rsidRDefault="00CB4716" w:rsidP="001449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0816" behindDoc="0" locked="0" layoutInCell="1" allowOverlap="1" wp14:anchorId="2C729FC3" wp14:editId="4467BF4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82AC34" id="Rounded Rectangle 3" o:spid="_x0000_s1026" style="position:absolute;margin-left:7.35pt;margin-top:3.6pt;width:28.5pt;height:12.9pt;z-index:25213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14928CD8" w14:textId="77777777" w:rsidR="00CB4716" w:rsidRPr="00206480" w:rsidRDefault="00CB4716" w:rsidP="001449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1840" behindDoc="0" locked="0" layoutInCell="1" allowOverlap="1" wp14:anchorId="5B21CC8D" wp14:editId="3AB11B2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D99461" id="Rounded Rectangle 6" o:spid="_x0000_s1026" style="position:absolute;margin-left:9.7pt;margin-top:3.05pt;width:28.5pt;height:12.9pt;z-index:25213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CB4716" w:rsidRPr="00206480" w14:paraId="618E557E" w14:textId="77777777" w:rsidTr="005A4E1B">
        <w:trPr>
          <w:trHeight w:val="398"/>
        </w:trPr>
        <w:tc>
          <w:tcPr>
            <w:tcW w:w="6729" w:type="dxa"/>
          </w:tcPr>
          <w:p w14:paraId="783FE60C" w14:textId="5EDD2423" w:rsidR="00CB4716" w:rsidRPr="00AE03E1" w:rsidRDefault="00CB4716" w:rsidP="0014497B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cstheme="minorHAnsi"/>
              </w:rPr>
            </w:pPr>
            <w:r w:rsidRPr="00BA2240">
              <w:t xml:space="preserve">Store unused reagents and dispose of wastes as required by relevant regulations and codes. </w:t>
            </w:r>
          </w:p>
        </w:tc>
        <w:tc>
          <w:tcPr>
            <w:tcW w:w="1063" w:type="dxa"/>
          </w:tcPr>
          <w:p w14:paraId="466956AA" w14:textId="77777777" w:rsidR="00CB4716" w:rsidRPr="00206480" w:rsidRDefault="00CB4716" w:rsidP="001449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2624" behindDoc="0" locked="0" layoutInCell="1" allowOverlap="1" wp14:anchorId="376CAB5F" wp14:editId="5EF7386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69AFC1" id="Rounded Rectangle 7" o:spid="_x0000_s1026" style="position:absolute;margin-left:7.8pt;margin-top:4.7pt;width:28.5pt;height:12.9pt;z-index:25212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522E9EC9" w14:textId="77777777" w:rsidR="00CB4716" w:rsidRPr="00206480" w:rsidRDefault="00CB4716" w:rsidP="001449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3648" behindDoc="0" locked="0" layoutInCell="1" allowOverlap="1" wp14:anchorId="4D3C6A10" wp14:editId="21BDD80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45D128" id="Rounded Rectangle 8" o:spid="_x0000_s1026" style="position:absolute;margin-left:10.25pt;margin-top:4.15pt;width:28.5pt;height:12.9pt;z-index:25212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B4716" w:rsidRPr="00206480" w14:paraId="73652471" w14:textId="77777777" w:rsidTr="00F577C3">
        <w:trPr>
          <w:trHeight w:val="323"/>
        </w:trPr>
        <w:tc>
          <w:tcPr>
            <w:tcW w:w="6729" w:type="dxa"/>
          </w:tcPr>
          <w:p w14:paraId="0B166EAD" w14:textId="3DCD1A7D" w:rsidR="00CB4716" w:rsidRPr="00AE03E1" w:rsidRDefault="00CB4716" w:rsidP="0014497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BA2240">
              <w:t>Clean and store equipment</w:t>
            </w:r>
          </w:p>
        </w:tc>
        <w:tc>
          <w:tcPr>
            <w:tcW w:w="1063" w:type="dxa"/>
          </w:tcPr>
          <w:p w14:paraId="76A0914D" w14:textId="77777777" w:rsidR="00CB4716" w:rsidRPr="00206480" w:rsidRDefault="00CB4716" w:rsidP="001449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2864" behindDoc="0" locked="0" layoutInCell="1" allowOverlap="1" wp14:anchorId="41E4C0C1" wp14:editId="7FC380E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24BCCC" id="Rounded Rectangle 9" o:spid="_x0000_s1026" style="position:absolute;margin-left:7.35pt;margin-top:3.6pt;width:28.5pt;height:12.9pt;z-index:25213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08F3287E" w14:textId="77777777" w:rsidR="00CB4716" w:rsidRPr="00206480" w:rsidRDefault="00CB4716" w:rsidP="001449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3888" behindDoc="0" locked="0" layoutInCell="1" allowOverlap="1" wp14:anchorId="0A361BFB" wp14:editId="58DC26D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431D23" id="Rounded Rectangle 23" o:spid="_x0000_s1026" style="position:absolute;margin-left:9.7pt;margin-top:3.05pt;width:28.5pt;height:12.9pt;z-index:25213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CB4716" w:rsidRPr="00206480" w14:paraId="25838728" w14:textId="77777777" w:rsidTr="005A4E1B">
        <w:trPr>
          <w:trHeight w:val="398"/>
        </w:trPr>
        <w:tc>
          <w:tcPr>
            <w:tcW w:w="6729" w:type="dxa"/>
          </w:tcPr>
          <w:p w14:paraId="0A33E583" w14:textId="521B4E78" w:rsidR="00CB4716" w:rsidRPr="00AE03E1" w:rsidRDefault="00CB4716" w:rsidP="0014497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B121C4">
              <w:t xml:space="preserve">standardize electrical Conductivity meter by running known standard. </w:t>
            </w:r>
          </w:p>
        </w:tc>
        <w:tc>
          <w:tcPr>
            <w:tcW w:w="1063" w:type="dxa"/>
          </w:tcPr>
          <w:p w14:paraId="03F879C8" w14:textId="77777777" w:rsidR="00CB4716" w:rsidRPr="00206480" w:rsidRDefault="00CB4716" w:rsidP="001449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7200" behindDoc="0" locked="0" layoutInCell="1" allowOverlap="1" wp14:anchorId="10CB5BA7" wp14:editId="6487E31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FFD38E" id="Rounded Rectangle 24" o:spid="_x0000_s1026" style="position:absolute;margin-left:7.8pt;margin-top:4.7pt;width:28.5pt;height:12.9pt;z-index:25214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6E64A10E" w14:textId="77777777" w:rsidR="00CB4716" w:rsidRPr="00206480" w:rsidRDefault="00CB4716" w:rsidP="001449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8224" behindDoc="0" locked="0" layoutInCell="1" allowOverlap="1" wp14:anchorId="4C1EF55E" wp14:editId="5AB7EA1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E82035" id="Rounded Rectangle 25" o:spid="_x0000_s1026" style="position:absolute;margin-left:10.25pt;margin-top:4.15pt;width:28.5pt;height:12.9pt;z-index:25214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B4716" w:rsidRPr="00206480" w14:paraId="098C43AF" w14:textId="77777777" w:rsidTr="005601BF">
        <w:trPr>
          <w:trHeight w:val="398"/>
        </w:trPr>
        <w:tc>
          <w:tcPr>
            <w:tcW w:w="6729" w:type="dxa"/>
          </w:tcPr>
          <w:p w14:paraId="6AF3B13A" w14:textId="5B932BE2" w:rsidR="00CB4716" w:rsidRPr="00AE03E1" w:rsidRDefault="00CB4716" w:rsidP="0014497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B121C4">
              <w:t xml:space="preserve">  Analyze method blank after every 10 samples.</w:t>
            </w:r>
          </w:p>
        </w:tc>
        <w:tc>
          <w:tcPr>
            <w:tcW w:w="1063" w:type="dxa"/>
            <w:vAlign w:val="center"/>
          </w:tcPr>
          <w:p w14:paraId="21E2F49C" w14:textId="38F5CB4D" w:rsidR="00CB4716" w:rsidRPr="00206480" w:rsidRDefault="00CB4716" w:rsidP="001449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9248" behindDoc="0" locked="0" layoutInCell="1" allowOverlap="1" wp14:anchorId="48850FB4" wp14:editId="33B8583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F51BDF" id="Rounded Rectangle 35" o:spid="_x0000_s1026" style="position:absolute;margin-left:6.95pt;margin-top:2.4pt;width:28.5pt;height:12.9pt;z-index:25214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OUK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lF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48OUK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ACEC5F0" w14:textId="421CF811" w:rsidR="00CB4716" w:rsidRPr="00206480" w:rsidRDefault="00CB4716" w:rsidP="001449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0272" behindDoc="0" locked="0" layoutInCell="1" allowOverlap="1" wp14:anchorId="6C6585F4" wp14:editId="0DD0E36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62D86F" id="Rounded Rectangle 36" o:spid="_x0000_s1026" style="position:absolute;margin-left:9.35pt;margin-top:2.4pt;width:28.45pt;height:12.85pt;z-index:25215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4Pg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0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zd4Pg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B4716" w:rsidRPr="00206480" w14:paraId="5767CF1F" w14:textId="77777777" w:rsidTr="005601BF">
        <w:trPr>
          <w:trHeight w:val="398"/>
        </w:trPr>
        <w:tc>
          <w:tcPr>
            <w:tcW w:w="6729" w:type="dxa"/>
          </w:tcPr>
          <w:p w14:paraId="574C6EF8" w14:textId="0D17E7CB" w:rsidR="00CB4716" w:rsidRPr="00AE03E1" w:rsidRDefault="00CB4716" w:rsidP="0014497B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cstheme="minorHAnsi"/>
              </w:rPr>
            </w:pPr>
            <w:r w:rsidRPr="00B121C4">
              <w:t>Analyze Laboratory Control samples of 1413 µS/cm analyze with every batch of 10 samples.</w:t>
            </w:r>
          </w:p>
        </w:tc>
        <w:tc>
          <w:tcPr>
            <w:tcW w:w="1063" w:type="dxa"/>
            <w:vAlign w:val="center"/>
          </w:tcPr>
          <w:p w14:paraId="2A4A0061" w14:textId="21B14A6D" w:rsidR="00CB4716" w:rsidRPr="00206480" w:rsidRDefault="00CB4716" w:rsidP="001449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1296" behindDoc="0" locked="0" layoutInCell="1" allowOverlap="1" wp14:anchorId="2981072C" wp14:editId="55FCF91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17FEE5" id="Rounded Rectangle 35" o:spid="_x0000_s1026" style="position:absolute;margin-left:6.95pt;margin-top:2.4pt;width:28.5pt;height:12.9pt;z-index:25215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BY7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xp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6NBY7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FD4C5F" w14:textId="64EC42CA" w:rsidR="00CB4716" w:rsidRPr="00206480" w:rsidRDefault="00CB4716" w:rsidP="001449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2320" behindDoc="0" locked="0" layoutInCell="1" allowOverlap="1" wp14:anchorId="56CB2702" wp14:editId="4AA4599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DC6934" id="Rounded Rectangle 36" o:spid="_x0000_s1026" style="position:absolute;margin-left:9.35pt;margin-top:2.4pt;width:28.45pt;height:12.85pt;z-index:25215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3DR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xs3DR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B4716" w:rsidRPr="00206480" w14:paraId="2F13B76B" w14:textId="77777777" w:rsidTr="005601BF">
        <w:trPr>
          <w:trHeight w:val="398"/>
        </w:trPr>
        <w:tc>
          <w:tcPr>
            <w:tcW w:w="6729" w:type="dxa"/>
          </w:tcPr>
          <w:p w14:paraId="118E7E13" w14:textId="29665ED3" w:rsidR="00CB4716" w:rsidRPr="00AE03E1" w:rsidRDefault="00CB4716" w:rsidP="00AE03E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B121C4">
              <w:t xml:space="preserve">check repeatability by reanalyzing a pre-analyzed sample once a day </w:t>
            </w:r>
          </w:p>
        </w:tc>
        <w:tc>
          <w:tcPr>
            <w:tcW w:w="1063" w:type="dxa"/>
            <w:vAlign w:val="center"/>
          </w:tcPr>
          <w:p w14:paraId="22875DC5" w14:textId="1E0D8B83" w:rsidR="00CB4716" w:rsidRPr="00206480" w:rsidRDefault="00CB4716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3104" behindDoc="0" locked="0" layoutInCell="1" allowOverlap="1" wp14:anchorId="08ADE707" wp14:editId="1284A12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3D852A" id="Rounded Rectangle 35" o:spid="_x0000_s1026" style="position:absolute;margin-left:6.95pt;margin-top:2.4pt;width:28.5pt;height:12.9pt;z-index:25214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U2VjA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BNtj&#10;mMZv9Ag7U4mKPGL3mNkqQSbT2KjW+gLjn+za9TuPZqz6IJ2O/1gPOaTmHofmikMgHA8ns3w2m1LC&#10;0ZXPJvP5JGJmr8nW+fBdgCbRKKmLLCKF1Fe2v/Ohiz/FxQsN3DZK4TkrlCEt3pLPE9csku3oJSsc&#10;leiiHoXEepHQOAEnpYmVcmTPUCOMc2FC3rlqVonueDrCX893yEjslUHAiCyRyIDdA0QVv8fuyujj&#10;Y6pIQh2SR38j1iUPGelmMGFI1o0B9xGAwqr6m7t4pH/WmmhuoDqiGhx0Y+Itv23wW9wxH9bM4Vyg&#10;RHDWwwMuUgG2G3qLkhrc74/OYzzKFb2UtDhnJfW/dswJStQPg0L+ll9exsFMm8vpfIwbd+7ZnHvM&#10;Tq8AP1OOr4rlyYzxQZ1M6UC/4JOwjLeiixmOd5eUB3farEI3//iocLFcpjAcRsvCnXmyPILHrkaZ&#10;PR9emLO9IAMq+R5OM8mKN5LsYmOmgeUugGySXl/72vcbBzkJp3904ktxvk9Rr0/j4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AZU2V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E251141" w14:textId="05264190" w:rsidR="00CB4716" w:rsidRPr="00206480" w:rsidRDefault="00CB4716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4128" behindDoc="0" locked="0" layoutInCell="1" allowOverlap="1" wp14:anchorId="27ADEB3C" wp14:editId="56261FE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AA8254" id="Rounded Rectangle 36" o:spid="_x0000_s1026" style="position:absolute;margin-left:9.35pt;margin-top:2.4pt;width:28.45pt;height:12.85pt;z-index:25214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it/iQIAAGIFAAAOAAAAZHJzL2Uyb0RvYy54bWysVFFP2zAQfp+0/2D5faRpaTciUlSBmCYh&#10;QMDEs3HsJpLt82y3affrd7bTUAHaw7Q+uGff3efvLt/5/GKnFdkK5zswNS1PJpQIw6HpzLqmP5+u&#10;v3yjxAdmGqbAiJruhacXy8+fzntbiSm0oBrhCIIYX/W2pm0ItioKz1uhmT8BKww6JTjNAm7dumgc&#10;6xFdq2I6mSyKHlxjHXDhPZ5eZSddJnwpBQ93UnoRiKopcgtpdWl9iWuxPGfV2jHbdnygwf6BhWad&#10;wUtHqCsWGNm47h2U7rgDDzKccNAFSNlxkWrAasrJm2oeW2ZFqgWb4+3YJv//YPnt9t6RrqnprKTE&#10;MI3f6AE2phENecDuMbNWgswWsVG99RXGP9p7N+w8mrHqnXQ6/mM9ZJeaux+bK3aBcDycLcpZOaeE&#10;o6tczMqzecQsXpOt8+G7AE2iUVMXWUQKqa9se+NDjj/ExQsNXHdK4TmrlCF9rOJrxo1kM71khb0S&#10;OepBSKwXCU0TcFKauFSObBlqhHEuTCizq2WNyMfzCf4GvmNGYq8MAkZkiURG7AEgqvg9di5jiI+p&#10;Igl1TJ78jVhOHjPSzWDCmKw7A+4jAIVVDTfneKR/1JpovkCzRzU4yGPiLb/u8FvcMB/umcO5wAnC&#10;WQ93uEgF2G4YLEpacL8/Oo/xKFf0UtLjnNXU/9owJyhRPwwK+aw8PY2DmTan869T3Lhjz8uxx2z0&#10;JeBnQq0iu2TG+KAOpnSgn/FJWMVb0cUMx7tryoM7bC5Dnn98VLhYrVIYDqNl4cY8Wh7BY1ejzJ52&#10;z8zZQZABlXwLh5lk1RtJ5tiYaWC1CSC7pNfXvg79xkFOwhkenfhSHO9T1OvTuPw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y+Irf4kCAABi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B4716" w:rsidRPr="00206480" w14:paraId="19878E4E" w14:textId="77777777" w:rsidTr="005601BF">
        <w:trPr>
          <w:trHeight w:val="398"/>
        </w:trPr>
        <w:tc>
          <w:tcPr>
            <w:tcW w:w="6729" w:type="dxa"/>
          </w:tcPr>
          <w:p w14:paraId="3150E938" w14:textId="3BAAEC48" w:rsidR="0037009E" w:rsidRPr="0037009E" w:rsidRDefault="0037009E" w:rsidP="0037009E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 w:rsidRPr="0037009E">
              <w:rPr>
                <w:rFonts w:cstheme="minorHAnsi"/>
              </w:rPr>
              <w:t>Note down the results on analyst workbook.</w:t>
            </w:r>
          </w:p>
          <w:p w14:paraId="2AAFFB33" w14:textId="1C49C1DC" w:rsidR="00CB4716" w:rsidRPr="0037009E" w:rsidRDefault="00CB4716" w:rsidP="0037009E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3C448AAD" w14:textId="0FA3E413" w:rsidR="00CB4716" w:rsidRPr="00206480" w:rsidRDefault="00CB4716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5152" behindDoc="0" locked="0" layoutInCell="1" allowOverlap="1" wp14:anchorId="1D7174FC" wp14:editId="24A1B75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A871AE" id="Rounded Rectangle 35" o:spid="_x0000_s1026" style="position:absolute;margin-left:6.95pt;margin-top:2.4pt;width:28.5pt;height:12.9pt;z-index:25214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hHG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ypc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PeKEca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C88DCB3" w14:textId="6B0395F7" w:rsidR="00CB4716" w:rsidRPr="00206480" w:rsidRDefault="00CB4716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6176" behindDoc="0" locked="0" layoutInCell="1" allowOverlap="1" wp14:anchorId="039D0D42" wp14:editId="3B125F7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ABBD80" id="Rounded Rectangle 36" o:spid="_x0000_s1026" style="position:absolute;margin-left:9.35pt;margin-top:2.4pt;width:28.45pt;height:12.85pt;z-index:25214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WHo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s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n+WHo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7009E" w:rsidRPr="00206480" w14:paraId="583ACA73" w14:textId="77777777" w:rsidTr="005601BF">
        <w:trPr>
          <w:trHeight w:val="398"/>
        </w:trPr>
        <w:tc>
          <w:tcPr>
            <w:tcW w:w="6729" w:type="dxa"/>
          </w:tcPr>
          <w:p w14:paraId="4CE012C7" w14:textId="571A3F02" w:rsidR="0037009E" w:rsidRPr="00AE03E1" w:rsidRDefault="0037009E" w:rsidP="0037009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4F4547">
              <w:t>Report the results on result record form with proper uncertainty and unit.</w:t>
            </w:r>
          </w:p>
        </w:tc>
        <w:tc>
          <w:tcPr>
            <w:tcW w:w="1063" w:type="dxa"/>
            <w:vAlign w:val="center"/>
          </w:tcPr>
          <w:p w14:paraId="4B3D3F1F" w14:textId="3F226F36" w:rsidR="0037009E" w:rsidRPr="00206480" w:rsidRDefault="0037009E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3280" behindDoc="0" locked="0" layoutInCell="1" allowOverlap="1" wp14:anchorId="271130D4" wp14:editId="598AF00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06CEC0" id="Rounded Rectangle 35" o:spid="_x0000_s1026" style="position:absolute;margin-left:6.95pt;margin-top:2.4pt;width:28.5pt;height:12.9pt;z-index:25219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+qGiwIAAGIFAAAOAAAAZHJzL2Uyb0RvYy54bWysVE1v2zAMvQ/YfxB0Xx3nszXqFEGLDgOK&#10;Nmg79KzKUmxAEjVJiZP9+lGy4wZtscOwHBRKJB8faZKXV3utyE4434ApaX42okQYDlVjNiX9+Xz7&#10;7ZwSH5ipmAIjSnoQnl4tv365bG0hxlCDqoQjCGJ80dqS1iHYIss8r4Vm/gysMKiU4DQLeHWbrHKs&#10;RXStsvFoNM9acJV1wIX3+HrTKeky4UspeHiQ0otAVEmRW0inS+drPLPlJSs2jtm64T0N9g8sNGsM&#10;Bh2gblhgZOuaD1C64Q48yHDGQWcgZcNFygGzyUfvsnmqmRUpFyyOt0OZ/P+D5fe7tSNNVdLpBSWG&#10;afxGj7A1lajII1aPmY0SZDKLhWqtL9D+ya5df/Moxqz30un4j/mQfSruYSiu2AfC8XEyz+fzGSUc&#10;Vfl8slhMImb25mydD98FaBKFkrrIIlJIdWW7Ox86+6NdDGjgtlEK31mhDGkxSr5IXLNItqOXpHBQ&#10;orN6FBLzRULjBJw6TVwrR3YMe4RxLkzIO1XNKtE9z0b46/kOHom9MggYkSUSGbB7gNjFH7G7NHr7&#10;6CpSow7Oo78R65wHjxQZTBicdWPAfQagMKs+cmeP9E9KE8VXqA7YDQ66MfGW3zb4Le6YD2vmcC5w&#10;gnDWwwMeUgGWG3qJkhrc78/eoz22K2opaXHOSup/bZkTlKgfBhv5Ip9O42Cmy3S2GOPFnWpeTzVm&#10;q68BP1OOW8XyJEb7oI6idKBfcCWsYlRUMcMxdkl5cMfLdejmH5cKF6tVMsNhtCzcmSfLI3isamyz&#10;5/0Lc7ZvyICdfA/HmWTFu5bsbKOngdU2gGxSv77Vta83DnJqnH7pxE1xek9Wb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I/r6oa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7AB7882" w14:textId="42284E62" w:rsidR="0037009E" w:rsidRPr="00206480" w:rsidRDefault="0037009E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4304" behindDoc="0" locked="0" layoutInCell="1" allowOverlap="1" wp14:anchorId="1F53E4C3" wp14:editId="707BDA8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373AC2" id="Rounded Rectangle 36" o:spid="_x0000_s1026" style="position:absolute;margin-left:9.35pt;margin-top:2.4pt;width:28.45pt;height:12.85pt;z-index:25219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dfC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ObbH&#10;MI3f6AE2phENecDuMbNWgswWsVG99RXaP9p7N9w8irHqnXQ6/mM9ZJeaux+bK3aBcHycLcpZOaeE&#10;o6pczMqzecQsXp2t8+G7AE2iUFMXs4gppL6y7Y0P2f5gFwMauO6UwndWKUN6jFJ+zbgx2ZxeksJe&#10;iWz1ICTWiwlNE3BimrhUjmwZcoRxLkwos6pljcjP8wn+hnxHj5S9MggYkSUmMmIPAJHF77FzGYN9&#10;dBWJqKPz5G+JZefRI0UGE0Zn3RlwHwEorGqInO0x/aPWRPEFmj2ywUEeE2/5dYff4ob5cM8czgVS&#10;BGc93OEhFWC7YZAoacH9/ug92iNdUUtJj3NWU/9rw5ygRP0wSOSz8vQ0Dma6nM6/TvHijjUvxxqz&#10;0ZeAn6nErWJ5EqN9UAdROtDPuBJWMSqqmOEYu6Y8uMPlMuT5x6XCxWqVzHAYLQs35tHyCB67Gmn2&#10;tHtmzg6EDMjkWzjMJKveUDLbRk8Dq00A2SW+vvZ16DcOciLOsHTipji+J6vX1bj8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H4918K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7009E" w:rsidRPr="00206480" w14:paraId="1123CC54" w14:textId="77777777" w:rsidTr="005601BF">
        <w:trPr>
          <w:trHeight w:val="398"/>
        </w:trPr>
        <w:tc>
          <w:tcPr>
            <w:tcW w:w="6729" w:type="dxa"/>
          </w:tcPr>
          <w:p w14:paraId="2A2D041A" w14:textId="26727F72" w:rsidR="0037009E" w:rsidRPr="00AE03E1" w:rsidRDefault="0037009E" w:rsidP="0037009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4F4547">
              <w:t>Check calibration.</w:t>
            </w:r>
          </w:p>
        </w:tc>
        <w:tc>
          <w:tcPr>
            <w:tcW w:w="1063" w:type="dxa"/>
            <w:vAlign w:val="center"/>
          </w:tcPr>
          <w:p w14:paraId="1C032AF8" w14:textId="5A7BC7D5" w:rsidR="0037009E" w:rsidRPr="00206480" w:rsidRDefault="0037009E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5328" behindDoc="0" locked="0" layoutInCell="1" allowOverlap="1" wp14:anchorId="59AE1F34" wp14:editId="07EFEC2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2FD8A9" id="Rounded Rectangle 35" o:spid="_x0000_s1026" style="position:absolute;margin-left:6.95pt;margin-top:2.4pt;width:28.5pt;height:12.9pt;z-index:25219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rEo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NKfE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nA&#10;CcJZDw+4SAXYbugtSmpwvz86j/EoV/RS0uKcldT/2jEnKFE/DAr5W355GQczbS6n8zFu3Llnc+4x&#10;O70C/EyoVWSXzBgf1MmUDvQLPgnLeCu6mOF4d0l5cKfNKnTzj48KF8tlCsNhtCzcmSfLI3jsapTZ&#10;8+GFOdsLMqCS7+E0k6x4I8kuNmYaWO4CyCbp9bWvfb9xkJNw+kcnvhTn+xT1+jQu/g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W6sSi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094378C" w14:textId="1A435AFA" w:rsidR="0037009E" w:rsidRPr="00206480" w:rsidRDefault="0037009E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6352" behindDoc="0" locked="0" layoutInCell="1" allowOverlap="1" wp14:anchorId="2505F540" wp14:editId="709E563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29E0B5" id="Rounded Rectangle 36" o:spid="_x0000_s1026" style="position:absolute;margin-left:9.35pt;margin-top:2.4pt;width:28.45pt;height:12.85pt;z-index:25219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cEG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ZQ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lycEG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7009E" w:rsidRPr="00206480" w14:paraId="091E0FDB" w14:textId="77777777" w:rsidTr="005601BF">
        <w:trPr>
          <w:trHeight w:val="398"/>
        </w:trPr>
        <w:tc>
          <w:tcPr>
            <w:tcW w:w="6729" w:type="dxa"/>
          </w:tcPr>
          <w:p w14:paraId="43618A21" w14:textId="119006A4" w:rsidR="0037009E" w:rsidRPr="00AB05B0" w:rsidRDefault="0037009E" w:rsidP="0037009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4F4547">
              <w:t>Adopt precautionary measurements for probe handling.</w:t>
            </w:r>
          </w:p>
        </w:tc>
        <w:tc>
          <w:tcPr>
            <w:tcW w:w="1063" w:type="dxa"/>
            <w:vAlign w:val="center"/>
          </w:tcPr>
          <w:p w14:paraId="0FFCE331" w14:textId="77777777" w:rsidR="0037009E" w:rsidRPr="00206480" w:rsidRDefault="0037009E" w:rsidP="00AE03E1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73A4820D" w14:textId="77777777" w:rsidR="0037009E" w:rsidRPr="00206480" w:rsidRDefault="0037009E" w:rsidP="00AE03E1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49D28F2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4769FB4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5D99F73" w14:textId="08C6B75A" w:rsidR="00AE03E1" w:rsidRDefault="00AE03E1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CB4716" w:rsidRPr="00206480" w14:paraId="7323BFF0" w14:textId="77777777" w:rsidTr="00AA3109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38CAC073" w14:textId="45139AD4" w:rsidR="00CB4716" w:rsidRPr="00206480" w:rsidRDefault="00CB4716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</w:tcPr>
          <w:p w14:paraId="5545D5B1" w14:textId="123EA46A" w:rsidR="00CB4716" w:rsidRPr="00206480" w:rsidRDefault="00685615" w:rsidP="00F3603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CB4716" w:rsidRPr="00206480" w14:paraId="30B0DDCD" w14:textId="77777777" w:rsidTr="00AA3109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3D8755D2" w14:textId="7904D608" w:rsidR="00CB4716" w:rsidRPr="00206480" w:rsidRDefault="00CB4716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</w:tcPr>
          <w:p w14:paraId="0BF4280B" w14:textId="7E6F8525" w:rsidR="00CB4716" w:rsidRPr="00576A0F" w:rsidRDefault="00CB4716" w:rsidP="00F3603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C956F0">
              <w:t>Testing of Electrical Conductivity (EC) by EC Meter</w:t>
            </w:r>
          </w:p>
        </w:tc>
      </w:tr>
      <w:tr w:rsidR="00F3603B" w:rsidRPr="00206480" w14:paraId="5AE7D107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0C39D6F8" w14:textId="3C8811B0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1F8A53D" w14:textId="74C437A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9B1E94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A8AAE3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71C5B6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38A084EC" w14:textId="463A9556"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3576403" w14:textId="5CEE8A40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5C59D1F" w14:textId="77777777" w:rsidR="00CB4716" w:rsidRPr="00CB4716" w:rsidRDefault="00CB4716" w:rsidP="00CB4716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CB4716">
              <w:rPr>
                <w:rFonts w:cstheme="minorHAnsi"/>
                <w:b/>
              </w:rPr>
              <w:t>Prepare samples  for testing</w:t>
            </w:r>
          </w:p>
          <w:p w14:paraId="59297525" w14:textId="77777777" w:rsidR="00CB4716" w:rsidRPr="00CB4716" w:rsidRDefault="00CB4716" w:rsidP="00CB4716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CB4716">
              <w:rPr>
                <w:rFonts w:cstheme="minorHAnsi"/>
                <w:b/>
              </w:rPr>
              <w:t xml:space="preserve">Prepare for laboratory testing </w:t>
            </w:r>
          </w:p>
          <w:p w14:paraId="267FDFD7" w14:textId="77777777" w:rsidR="00CB4716" w:rsidRPr="00CB4716" w:rsidRDefault="00CB4716" w:rsidP="00CB4716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CB4716">
              <w:rPr>
                <w:rFonts w:cstheme="minorHAnsi"/>
                <w:b/>
              </w:rPr>
              <w:t xml:space="preserve">Perform tests on samples </w:t>
            </w:r>
          </w:p>
          <w:p w14:paraId="12BAF4F4" w14:textId="77777777" w:rsidR="00CB4716" w:rsidRPr="00CB4716" w:rsidRDefault="00CB4716" w:rsidP="00CB4716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CB4716">
              <w:rPr>
                <w:rFonts w:cstheme="minorHAnsi"/>
                <w:b/>
              </w:rPr>
              <w:t>Apply Quality Control Checks</w:t>
            </w:r>
          </w:p>
          <w:p w14:paraId="2953F0CF" w14:textId="77777777" w:rsidR="00CB4716" w:rsidRPr="00CB4716" w:rsidRDefault="00CB4716" w:rsidP="00CB4716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CB4716">
              <w:rPr>
                <w:rFonts w:cstheme="minorHAnsi"/>
                <w:b/>
              </w:rPr>
              <w:t xml:space="preserve">Record the results/ Finalize work   </w:t>
            </w:r>
          </w:p>
          <w:p w14:paraId="5493BFEF" w14:textId="144A0992" w:rsidR="00C05385" w:rsidRPr="002F68AB" w:rsidRDefault="00CB4716" w:rsidP="00CB4716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CB4716">
              <w:rPr>
                <w:rFonts w:cstheme="minorHAnsi"/>
                <w:b/>
              </w:rPr>
              <w:t>Adopt precautions during work</w:t>
            </w:r>
          </w:p>
        </w:tc>
      </w:tr>
      <w:tr w:rsidR="00C05385" w:rsidRPr="00206480" w14:paraId="2D81C396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B4716" w:rsidRPr="00206480" w14:paraId="23A6645D" w14:textId="77777777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CB4716" w:rsidRPr="00F27A1A" w:rsidRDefault="00CB471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AE4062E" w14:textId="018230D2" w:rsidR="00CB4716" w:rsidRPr="00F27A1A" w:rsidRDefault="00CB4716" w:rsidP="006B4503">
            <w:pPr>
              <w:jc w:val="both"/>
              <w:rPr>
                <w:rFonts w:cstheme="minorHAnsi"/>
                <w:sz w:val="22"/>
                <w:szCs w:val="22"/>
              </w:rPr>
            </w:pPr>
            <w:r w:rsidRPr="00F15EE9">
              <w:t>Check the sample label for the requirement of EC testing and maintain the Laboratory room temperature at 25 °C through heating or cooling whatever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CB4716" w:rsidRPr="00206480" w:rsidRDefault="00CB4716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CB4716" w:rsidRPr="00206480" w:rsidRDefault="00CB4716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1C5FD621" w14:textId="77777777" w:rsidR="00CB4716" w:rsidRPr="00206480" w:rsidRDefault="00CB4716" w:rsidP="006B4503">
            <w:pPr>
              <w:rPr>
                <w:rFonts w:ascii="Arial" w:hAnsi="Arial" w:cs="Arial"/>
              </w:rPr>
            </w:pPr>
          </w:p>
        </w:tc>
      </w:tr>
      <w:tr w:rsidR="00CB4716" w:rsidRPr="00206480" w14:paraId="1DAF70B9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CB4716" w:rsidRPr="00F27A1A" w:rsidRDefault="00CB471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EFD76FE" w14:textId="275627D3" w:rsidR="00CB4716" w:rsidRPr="00F27A1A" w:rsidRDefault="00CB4716" w:rsidP="006B4503">
            <w:pPr>
              <w:jc w:val="both"/>
              <w:rPr>
                <w:rFonts w:cstheme="minorHAnsi"/>
                <w:sz w:val="22"/>
                <w:szCs w:val="22"/>
              </w:rPr>
            </w:pPr>
            <w:r w:rsidRPr="00F15EE9">
              <w:t>Check for the availability of EC standard of concentration 1413 µS/cm.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CB4716" w:rsidRPr="00206480" w:rsidRDefault="00CB471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CB4716" w:rsidRPr="00206480" w:rsidRDefault="00CB471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1E910D" w14:textId="77777777" w:rsidR="00CB4716" w:rsidRPr="00206480" w:rsidRDefault="00CB471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4716" w:rsidRPr="00206480" w14:paraId="544C6506" w14:textId="77777777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CB4716" w:rsidRPr="00F27A1A" w:rsidRDefault="00CB471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F557FD6" w14:textId="268D583A" w:rsidR="00CB4716" w:rsidRPr="00F27A1A" w:rsidRDefault="00CB4716" w:rsidP="006B4503">
            <w:pPr>
              <w:jc w:val="both"/>
              <w:rPr>
                <w:rFonts w:cstheme="minorHAnsi"/>
                <w:sz w:val="22"/>
                <w:szCs w:val="22"/>
              </w:rPr>
            </w:pPr>
            <w:r w:rsidRPr="00F15EE9">
              <w:t>Set up EC meter and/or reagents in accordance with the standard work instructions.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CB4716" w:rsidRPr="00206480" w:rsidRDefault="00CB471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CB4716" w:rsidRPr="00206480" w:rsidRDefault="00CB471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8D265" w14:textId="77777777" w:rsidR="00CB4716" w:rsidRPr="00206480" w:rsidRDefault="00CB471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4716" w:rsidRPr="00206480" w14:paraId="124CDA19" w14:textId="77777777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CB4716" w:rsidRPr="00F27A1A" w:rsidRDefault="00CB471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F3A6EE5" w14:textId="6B87F548" w:rsidR="00CB4716" w:rsidRPr="00F27A1A" w:rsidRDefault="00CB4716" w:rsidP="006B4503">
            <w:pPr>
              <w:jc w:val="both"/>
              <w:rPr>
                <w:rFonts w:cstheme="minorHAnsi"/>
                <w:sz w:val="22"/>
                <w:szCs w:val="22"/>
              </w:rPr>
            </w:pPr>
            <w:r w:rsidRPr="00F15EE9">
              <w:t>Conduct pre-use and safety checks.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CB4716" w:rsidRPr="00206480" w:rsidRDefault="00CB471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CB4716" w:rsidRPr="00206480" w:rsidRDefault="00CB471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E0E72" w14:textId="77777777" w:rsidR="00CB4716" w:rsidRPr="00206480" w:rsidRDefault="00CB471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4716" w:rsidRPr="00206480" w14:paraId="21B202A1" w14:textId="77777777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CB4716" w:rsidRPr="00F27A1A" w:rsidRDefault="00CB471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33F68E4" w14:textId="0E5953DA" w:rsidR="00CB4716" w:rsidRPr="00F27A1A" w:rsidRDefault="00CB4716" w:rsidP="006B4503">
            <w:pPr>
              <w:rPr>
                <w:rFonts w:cstheme="minorHAnsi"/>
                <w:sz w:val="22"/>
                <w:szCs w:val="22"/>
              </w:rPr>
            </w:pPr>
            <w:r w:rsidRPr="00F15EE9">
              <w:t>Check the calibration status of equipment. Perform calibration if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CB4716" w:rsidRPr="00206480" w:rsidRDefault="00CB471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CB4716" w:rsidRPr="00206480" w:rsidRDefault="00CB471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D0413" w14:textId="77777777" w:rsidR="00CB4716" w:rsidRPr="00206480" w:rsidRDefault="00CB471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4716" w:rsidRPr="00206480" w14:paraId="0157665B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CB4716" w:rsidRPr="00F27A1A" w:rsidRDefault="00CB471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E7DDEC1" w14:textId="5A74C3DA" w:rsidR="00CB4716" w:rsidRPr="00F27A1A" w:rsidRDefault="00CB4716" w:rsidP="006B4503">
            <w:pPr>
              <w:rPr>
                <w:rFonts w:cstheme="minorHAnsi"/>
                <w:sz w:val="22"/>
                <w:szCs w:val="22"/>
              </w:rPr>
            </w:pPr>
            <w:r w:rsidRPr="00F15EE9">
              <w:t>Check the calibration status of equipment. Perform calibration if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CB4716" w:rsidRPr="00206480" w:rsidRDefault="00CB471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CB4716" w:rsidRPr="00206480" w:rsidRDefault="00CB471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76200" w14:textId="77777777" w:rsidR="00CB4716" w:rsidRPr="00206480" w:rsidRDefault="00CB471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4716" w:rsidRPr="00206480" w14:paraId="0DDE5360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CB4716" w:rsidRPr="00F27A1A" w:rsidRDefault="00CB471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AEAC75E" w14:textId="76551045" w:rsidR="00CB4716" w:rsidRPr="00F27A1A" w:rsidRDefault="00CB4716" w:rsidP="006B4503">
            <w:pPr>
              <w:rPr>
                <w:rFonts w:cstheme="minorHAnsi"/>
                <w:sz w:val="22"/>
                <w:szCs w:val="22"/>
              </w:rPr>
            </w:pPr>
            <w:r w:rsidRPr="00F15EE9">
              <w:t xml:space="preserve">Turn on the instrument and give it 5 minutes warm up time. Press the desired mode of measurement.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CB4716" w:rsidRPr="00206480" w:rsidRDefault="00CB471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CB4716" w:rsidRPr="00206480" w:rsidRDefault="00CB471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78A37" w14:textId="77777777" w:rsidR="00CB4716" w:rsidRPr="00206480" w:rsidRDefault="00CB471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4716" w:rsidRPr="00206480" w14:paraId="5885AC50" w14:textId="77777777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CB4716" w:rsidRPr="00F27A1A" w:rsidRDefault="00CB471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B790978" w14:textId="0E54BC68" w:rsidR="00CB4716" w:rsidRPr="00F27A1A" w:rsidRDefault="00CB4716" w:rsidP="006B4503">
            <w:pPr>
              <w:rPr>
                <w:rFonts w:cstheme="minorHAnsi"/>
                <w:sz w:val="22"/>
                <w:szCs w:val="22"/>
              </w:rPr>
            </w:pPr>
            <w:r w:rsidRPr="00F15EE9">
              <w:t xml:space="preserve"> check the calibration by running known EC standard of concentration 1413 µS/cm.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CB4716" w:rsidRPr="00206480" w:rsidRDefault="00CB471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CB4716" w:rsidRPr="00206480" w:rsidRDefault="00CB471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3B362" w14:textId="77777777" w:rsidR="00CB4716" w:rsidRPr="00206480" w:rsidRDefault="00CB471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4716" w:rsidRPr="00206480" w14:paraId="0F7C6FA6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CB4716" w:rsidRPr="00F27A1A" w:rsidRDefault="00CB471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9FA21CC" w14:textId="3B97EA5D" w:rsidR="00CB4716" w:rsidRPr="00F27A1A" w:rsidRDefault="00CB4716" w:rsidP="006B4503">
            <w:pPr>
              <w:rPr>
                <w:rFonts w:cstheme="minorHAnsi"/>
                <w:sz w:val="22"/>
                <w:szCs w:val="22"/>
              </w:rPr>
            </w:pPr>
            <w:r w:rsidRPr="00F15EE9">
              <w:t>Perform test by taking  50 ml deionized water in a beaker, immerse the probe in it and stir the blank until the instrument gives stable EC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CB4716" w:rsidRPr="00206480" w:rsidRDefault="00CB471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CB4716" w:rsidRPr="00206480" w:rsidRDefault="00CB471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1DBA30" w14:textId="77777777" w:rsidR="00CB4716" w:rsidRPr="00206480" w:rsidRDefault="00CB471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4716" w:rsidRPr="00206480" w14:paraId="1065DFB0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6C0A87A" w14:textId="77777777" w:rsidR="00CB4716" w:rsidRPr="00F27A1A" w:rsidRDefault="00CB471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80C286F" w14:textId="747F7926" w:rsidR="00CB4716" w:rsidRPr="00F27A1A" w:rsidRDefault="00CB4716" w:rsidP="006B4503">
            <w:pPr>
              <w:rPr>
                <w:rFonts w:cstheme="minorHAnsi"/>
                <w:sz w:val="22"/>
                <w:szCs w:val="22"/>
              </w:rPr>
            </w:pPr>
            <w:r w:rsidRPr="00F15EE9">
              <w:t>Analyze three replicates (3 readings per sample)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781B8B" w14:textId="77777777" w:rsidR="00CB4716" w:rsidRPr="00206480" w:rsidRDefault="00CB471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C56894" w14:textId="77777777" w:rsidR="00CB4716" w:rsidRPr="00206480" w:rsidRDefault="00CB471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49E1BD" w14:textId="77777777" w:rsidR="00CB4716" w:rsidRPr="00206480" w:rsidRDefault="00CB4716" w:rsidP="006B4503">
            <w:pPr>
              <w:rPr>
                <w:rFonts w:ascii="Arial" w:hAnsi="Arial" w:cs="Arial"/>
              </w:rPr>
            </w:pPr>
          </w:p>
        </w:tc>
      </w:tr>
      <w:tr w:rsidR="00CB4716" w:rsidRPr="00206480" w14:paraId="4AD62F04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2EB88C1" w14:textId="77777777" w:rsidR="00CB4716" w:rsidRPr="00F27A1A" w:rsidRDefault="00CB471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0EA2196" w14:textId="122D6F39" w:rsidR="00CB4716" w:rsidRPr="00F27A1A" w:rsidRDefault="00CB4716" w:rsidP="006B4503">
            <w:pPr>
              <w:rPr>
                <w:rFonts w:cstheme="minorHAnsi"/>
                <w:sz w:val="22"/>
                <w:szCs w:val="22"/>
              </w:rPr>
            </w:pPr>
            <w:r w:rsidRPr="00F15EE9">
              <w:t xml:space="preserve">Store unused reagents and dispose of wastes as required by relevant regulations and codes.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1770A8" w14:textId="77777777" w:rsidR="00CB4716" w:rsidRPr="00206480" w:rsidRDefault="00CB471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49857E" w14:textId="77777777" w:rsidR="00CB4716" w:rsidRPr="00206480" w:rsidRDefault="00CB471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930FE8" w14:textId="77777777" w:rsidR="00CB4716" w:rsidRPr="00206480" w:rsidRDefault="00CB4716" w:rsidP="006B4503">
            <w:pPr>
              <w:rPr>
                <w:rFonts w:ascii="Arial" w:hAnsi="Arial" w:cs="Arial"/>
              </w:rPr>
            </w:pPr>
          </w:p>
        </w:tc>
      </w:tr>
      <w:tr w:rsidR="00CB4716" w:rsidRPr="00206480" w14:paraId="4FE35B9B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93BB404" w14:textId="77777777" w:rsidR="00CB4716" w:rsidRPr="00F27A1A" w:rsidRDefault="00CB471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275C89B" w14:textId="3998F584" w:rsidR="00CB4716" w:rsidRPr="00F27A1A" w:rsidRDefault="00CB4716" w:rsidP="006B4503">
            <w:pPr>
              <w:rPr>
                <w:rFonts w:cstheme="minorHAnsi"/>
                <w:sz w:val="22"/>
                <w:szCs w:val="22"/>
              </w:rPr>
            </w:pPr>
            <w:r w:rsidRPr="00F15EE9">
              <w:t>Clean and store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9DC344" w14:textId="77777777" w:rsidR="00CB4716" w:rsidRPr="00206480" w:rsidRDefault="00CB471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58E331" w14:textId="77777777" w:rsidR="00CB4716" w:rsidRPr="00206480" w:rsidRDefault="00CB471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10A053" w14:textId="77777777" w:rsidR="00CB4716" w:rsidRPr="00206480" w:rsidRDefault="00CB4716" w:rsidP="006B4503">
            <w:pPr>
              <w:rPr>
                <w:rFonts w:ascii="Arial" w:hAnsi="Arial" w:cs="Arial"/>
              </w:rPr>
            </w:pPr>
          </w:p>
        </w:tc>
      </w:tr>
      <w:tr w:rsidR="00CB4716" w:rsidRPr="00206480" w14:paraId="559D3255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EFD53C8" w14:textId="77777777" w:rsidR="00CB4716" w:rsidRPr="00F27A1A" w:rsidRDefault="00CB471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783C9C5" w14:textId="3D8C26F0" w:rsidR="00CB4716" w:rsidRPr="00F27A1A" w:rsidRDefault="00CB4716" w:rsidP="006B4503">
            <w:pPr>
              <w:rPr>
                <w:rFonts w:cstheme="minorHAnsi"/>
                <w:sz w:val="22"/>
                <w:szCs w:val="22"/>
              </w:rPr>
            </w:pPr>
            <w:r w:rsidRPr="00F15EE9">
              <w:t xml:space="preserve">standardize electrical Conductivity meter by running known standard.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E04131" w14:textId="77777777" w:rsidR="00CB4716" w:rsidRPr="00206480" w:rsidRDefault="00CB471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31B83D" w14:textId="77777777" w:rsidR="00CB4716" w:rsidRPr="00206480" w:rsidRDefault="00CB471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75C1EC" w14:textId="77777777" w:rsidR="00CB4716" w:rsidRPr="00206480" w:rsidRDefault="00CB4716" w:rsidP="006B4503">
            <w:pPr>
              <w:rPr>
                <w:rFonts w:ascii="Arial" w:hAnsi="Arial" w:cs="Arial"/>
              </w:rPr>
            </w:pPr>
          </w:p>
        </w:tc>
      </w:tr>
      <w:tr w:rsidR="00CB4716" w:rsidRPr="00206480" w14:paraId="6D50FC21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85C42C2" w14:textId="77777777" w:rsidR="00CB4716" w:rsidRPr="00F27A1A" w:rsidRDefault="00CB471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679BF94" w14:textId="5F35693B" w:rsidR="00CB4716" w:rsidRPr="00F27A1A" w:rsidRDefault="00CB4716" w:rsidP="006B4503">
            <w:pPr>
              <w:rPr>
                <w:rFonts w:cstheme="minorHAnsi"/>
                <w:sz w:val="22"/>
                <w:szCs w:val="22"/>
              </w:rPr>
            </w:pPr>
            <w:r w:rsidRPr="00F15EE9">
              <w:t xml:space="preserve">  Analyze method blank after every 10 samples.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B765F6" w14:textId="77777777" w:rsidR="00CB4716" w:rsidRPr="00206480" w:rsidRDefault="00CB471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CF55FF" w14:textId="77777777" w:rsidR="00CB4716" w:rsidRPr="00206480" w:rsidRDefault="00CB471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230A5A" w14:textId="77777777" w:rsidR="00CB4716" w:rsidRPr="00206480" w:rsidRDefault="00CB4716" w:rsidP="006B4503">
            <w:pPr>
              <w:rPr>
                <w:rFonts w:ascii="Arial" w:hAnsi="Arial" w:cs="Arial"/>
              </w:rPr>
            </w:pPr>
          </w:p>
        </w:tc>
      </w:tr>
      <w:tr w:rsidR="00CB4716" w:rsidRPr="00206480" w14:paraId="6B05626D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D0C9863" w14:textId="77777777" w:rsidR="00CB4716" w:rsidRPr="00F27A1A" w:rsidRDefault="00CB471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73ECFC1" w14:textId="346D622B" w:rsidR="00CB4716" w:rsidRPr="00F27A1A" w:rsidRDefault="00CB4716" w:rsidP="006B4503">
            <w:pPr>
              <w:rPr>
                <w:rFonts w:cstheme="minorHAnsi"/>
                <w:sz w:val="22"/>
                <w:szCs w:val="22"/>
              </w:rPr>
            </w:pPr>
            <w:r w:rsidRPr="00F15EE9">
              <w:t>Analyze Laboratory Control samples of 1413 µS/cm analyze with every batch of 10 samples.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B4E505" w14:textId="77777777" w:rsidR="00CB4716" w:rsidRPr="00206480" w:rsidRDefault="00CB471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C2DCB6" w14:textId="77777777" w:rsidR="00CB4716" w:rsidRPr="00206480" w:rsidRDefault="00CB471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9A218A" w14:textId="77777777" w:rsidR="00CB4716" w:rsidRPr="00206480" w:rsidRDefault="00CB4716" w:rsidP="006B4503">
            <w:pPr>
              <w:rPr>
                <w:rFonts w:ascii="Arial" w:hAnsi="Arial" w:cs="Arial"/>
              </w:rPr>
            </w:pPr>
          </w:p>
        </w:tc>
      </w:tr>
      <w:tr w:rsidR="00CB4716" w:rsidRPr="00206480" w14:paraId="3307AD54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735855F" w14:textId="77777777" w:rsidR="00CB4716" w:rsidRPr="00F27A1A" w:rsidRDefault="00CB471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B4A7B49" w14:textId="539C1E49" w:rsidR="00CB4716" w:rsidRPr="00F27A1A" w:rsidRDefault="00CB4716" w:rsidP="006B4503">
            <w:pPr>
              <w:rPr>
                <w:rFonts w:cstheme="minorHAnsi"/>
                <w:sz w:val="22"/>
                <w:szCs w:val="22"/>
              </w:rPr>
            </w:pPr>
            <w:r w:rsidRPr="00F15EE9">
              <w:t xml:space="preserve">check repeatability by reanalyzing a pre-analyzed sample once a day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6856F7" w14:textId="77777777" w:rsidR="00CB4716" w:rsidRPr="00206480" w:rsidRDefault="00CB471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DD2B75" w14:textId="77777777" w:rsidR="00CB4716" w:rsidRPr="00206480" w:rsidRDefault="00CB471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D8E64C" w14:textId="77777777" w:rsidR="00CB4716" w:rsidRPr="00206480" w:rsidRDefault="00CB4716" w:rsidP="006B4503">
            <w:pPr>
              <w:rPr>
                <w:rFonts w:ascii="Arial" w:hAnsi="Arial" w:cs="Arial"/>
              </w:rPr>
            </w:pPr>
          </w:p>
        </w:tc>
      </w:tr>
      <w:tr w:rsidR="00CB4716" w:rsidRPr="00206480" w14:paraId="3C3D3861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F1C46A0" w14:textId="77777777" w:rsidR="00CB4716" w:rsidRPr="00F27A1A" w:rsidRDefault="00CB471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ACE2D49" w14:textId="455A80BF" w:rsidR="00CB4716" w:rsidRPr="00F27A1A" w:rsidRDefault="00CB4716" w:rsidP="006B4503">
            <w:pPr>
              <w:rPr>
                <w:rFonts w:cstheme="minorHAnsi"/>
                <w:sz w:val="22"/>
                <w:szCs w:val="22"/>
              </w:rPr>
            </w:pPr>
            <w:r w:rsidRPr="00F15EE9">
              <w:t>Record Daily quality control data in QC Data sheet-I.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AC1618" w14:textId="77777777" w:rsidR="00CB4716" w:rsidRPr="00206480" w:rsidRDefault="00CB471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D888FC" w14:textId="77777777" w:rsidR="00CB4716" w:rsidRPr="00206480" w:rsidRDefault="00CB471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0C0589" w14:textId="77777777" w:rsidR="00CB4716" w:rsidRPr="00206480" w:rsidRDefault="00CB4716" w:rsidP="006B4503">
            <w:pPr>
              <w:rPr>
                <w:rFonts w:ascii="Arial" w:hAnsi="Arial" w:cs="Arial"/>
              </w:rPr>
            </w:pPr>
          </w:p>
        </w:tc>
      </w:tr>
      <w:tr w:rsidR="00E7513F" w:rsidRPr="00206480" w14:paraId="6ED142FE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08E42D3" w14:textId="77777777" w:rsidR="00E7513F" w:rsidRPr="00F27A1A" w:rsidRDefault="00E7513F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CA65113" w14:textId="6BFDA202" w:rsidR="00E7513F" w:rsidRPr="00F27A1A" w:rsidRDefault="0037009E" w:rsidP="006B4503">
            <w:pPr>
              <w:rPr>
                <w:rFonts w:cstheme="minorHAnsi"/>
                <w:sz w:val="22"/>
                <w:szCs w:val="22"/>
              </w:rPr>
            </w:pPr>
            <w:r w:rsidRPr="0037009E">
              <w:t>Report the results on result record form with proper uncertainty and unit.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811720" w14:textId="77777777" w:rsidR="00E7513F" w:rsidRPr="00206480" w:rsidRDefault="00E7513F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60FC92" w14:textId="77777777" w:rsidR="00E7513F" w:rsidRPr="00206480" w:rsidRDefault="00E7513F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C62DA1" w14:textId="77777777" w:rsidR="00E7513F" w:rsidRPr="00206480" w:rsidRDefault="00E7513F" w:rsidP="006B4503">
            <w:pPr>
              <w:rPr>
                <w:rFonts w:ascii="Arial" w:hAnsi="Arial" w:cs="Arial"/>
              </w:rPr>
            </w:pPr>
          </w:p>
        </w:tc>
      </w:tr>
      <w:tr w:rsidR="00E7513F" w:rsidRPr="00206480" w14:paraId="0DB72D0D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397F075" w14:textId="77777777" w:rsidR="00E7513F" w:rsidRPr="00F27A1A" w:rsidRDefault="00E7513F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6F09D36" w14:textId="2E64DCFC" w:rsidR="00E7513F" w:rsidRPr="00F27A1A" w:rsidRDefault="00E7513F" w:rsidP="006B4503">
            <w:pPr>
              <w:rPr>
                <w:rFonts w:cstheme="minorHAnsi"/>
                <w:sz w:val="22"/>
                <w:szCs w:val="22"/>
              </w:rPr>
            </w:pPr>
            <w:r w:rsidRPr="00F32D64">
              <w:t>Check calibration.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CBD8E3" w14:textId="77777777" w:rsidR="00E7513F" w:rsidRPr="00206480" w:rsidRDefault="00E7513F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4C661D" w14:textId="77777777" w:rsidR="00E7513F" w:rsidRPr="00206480" w:rsidRDefault="00E7513F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F644B9" w14:textId="77777777" w:rsidR="00E7513F" w:rsidRPr="00206480" w:rsidRDefault="00E7513F" w:rsidP="006B4503">
            <w:pPr>
              <w:rPr>
                <w:rFonts w:ascii="Arial" w:hAnsi="Arial" w:cs="Arial"/>
              </w:rPr>
            </w:pPr>
          </w:p>
        </w:tc>
      </w:tr>
      <w:tr w:rsidR="00E7513F" w:rsidRPr="00206480" w14:paraId="5182276C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71661E6" w14:textId="77777777" w:rsidR="00E7513F" w:rsidRPr="00F27A1A" w:rsidRDefault="00E7513F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0B6AA45" w14:textId="0777CBFE" w:rsidR="00E7513F" w:rsidRPr="00F27A1A" w:rsidRDefault="00E7513F" w:rsidP="006B4503">
            <w:pPr>
              <w:rPr>
                <w:rFonts w:cstheme="minorHAnsi"/>
                <w:sz w:val="22"/>
                <w:szCs w:val="22"/>
              </w:rPr>
            </w:pPr>
            <w:r w:rsidRPr="00F32D64">
              <w:t>Adopt precautionary measurements for probe handling.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AEDA41" w14:textId="77777777" w:rsidR="00E7513F" w:rsidRPr="00206480" w:rsidRDefault="00E7513F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F7CA81" w14:textId="77777777" w:rsidR="00E7513F" w:rsidRPr="00206480" w:rsidRDefault="00E7513F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207701" w14:textId="77777777" w:rsidR="00E7513F" w:rsidRPr="00206480" w:rsidRDefault="00E7513F" w:rsidP="006B4503">
            <w:pPr>
              <w:rPr>
                <w:rFonts w:ascii="Arial" w:hAnsi="Arial" w:cs="Arial"/>
              </w:rPr>
            </w:pPr>
          </w:p>
        </w:tc>
      </w:tr>
      <w:tr w:rsidR="00E27CA6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E27CA6" w:rsidRPr="00206480" w:rsidRDefault="00E27CA6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3D41A2" id="Rectangle 43" o:spid="_x0000_s1026" style="position:absolute;margin-left:70.7pt;margin-top:2.2pt;width:14pt;height:9.5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E27CA6" w:rsidRPr="00206480" w:rsidRDefault="00E27CA6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FFD066" id="Rectangle 91" o:spid="_x0000_s1026" style="position:absolute;margin-left:98.35pt;margin-top:1pt;width:14pt;height:9.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75334" w:rsidRPr="00206480" w14:paraId="046E9DEB" w14:textId="77777777" w:rsidTr="0036253F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498A189F" w14:textId="5A56237B" w:rsidR="00975334" w:rsidRPr="00206480" w:rsidRDefault="00975334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</w:tcPr>
          <w:p w14:paraId="51DF73E9" w14:textId="167E19B9" w:rsidR="00975334" w:rsidRPr="008173FE" w:rsidRDefault="00685615" w:rsidP="00F3603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  <w:bookmarkStart w:id="0" w:name="_GoBack"/>
            <w:bookmarkEnd w:id="0"/>
          </w:p>
        </w:tc>
      </w:tr>
      <w:tr w:rsidR="00975334" w:rsidRPr="00206480" w14:paraId="3BD7E6E7" w14:textId="77777777" w:rsidTr="0036253F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22AD05E8" w14:textId="02D3B81D" w:rsidR="00975334" w:rsidRPr="00206480" w:rsidRDefault="00975334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</w:tcPr>
          <w:p w14:paraId="62C85E56" w14:textId="2D67AA8A" w:rsidR="00975334" w:rsidRPr="00206480" w:rsidRDefault="00975334" w:rsidP="00F3603B">
            <w:pPr>
              <w:rPr>
                <w:rFonts w:ascii="Arial" w:hAnsi="Arial" w:cs="Arial"/>
              </w:rPr>
            </w:pPr>
            <w:r w:rsidRPr="00E74348">
              <w:t>Testing of Electrical Conductivity (EC) by EC Meter</w:t>
            </w:r>
          </w:p>
        </w:tc>
      </w:tr>
      <w:tr w:rsidR="00F3603B" w:rsidRPr="00206480" w14:paraId="79500D59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64C207B4" w14:textId="335D4545"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2AE71CA" w14:textId="0E417A75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11437B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DC53E8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6D9C80CF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14BD61C7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817EDEC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90F4D81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1D0E61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210C749F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405CCE2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5DBD95" w14:textId="1871D0BA" w:rsidR="00070705" w:rsidRPr="00F27A1A" w:rsidRDefault="00975334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is the unit of electrical conductivity?</w:t>
            </w:r>
          </w:p>
        </w:tc>
        <w:tc>
          <w:tcPr>
            <w:tcW w:w="1260" w:type="dxa"/>
            <w:vMerge w:val="restart"/>
          </w:tcPr>
          <w:p w14:paraId="7E3EC9E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D5904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70D3905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75E2AB29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CD34F7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42759EF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55FCB7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90B09E8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115155C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54686A" w14:textId="36F284E5" w:rsidR="00070705" w:rsidRPr="00F27A1A" w:rsidRDefault="00975334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Which standard is used for calibration of EC meter?</w:t>
            </w:r>
          </w:p>
        </w:tc>
        <w:tc>
          <w:tcPr>
            <w:tcW w:w="1260" w:type="dxa"/>
            <w:vMerge w:val="restart"/>
          </w:tcPr>
          <w:p w14:paraId="5936A26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000C82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F4E5E04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1787FAA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78553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73B2A4E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76C42E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C2C0033" w14:textId="7777777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14:paraId="7C79CD10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7BCEAB4" w14:textId="3A8C75DE" w:rsidR="00070705" w:rsidRPr="00F27A1A" w:rsidRDefault="00803BC7" w:rsidP="007D7666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 w:rsidRPr="00F27A1A">
              <w:rPr>
                <w:rFonts w:cstheme="minorHAnsi"/>
                <w:b/>
                <w:bCs/>
                <w:iCs/>
              </w:rPr>
              <w:t xml:space="preserve">Differentiate </w:t>
            </w:r>
            <w:r w:rsidR="006E3DC3">
              <w:rPr>
                <w:rFonts w:cstheme="minorHAnsi"/>
                <w:b/>
                <w:bCs/>
                <w:iCs/>
              </w:rPr>
              <w:t>between mili siemens</w:t>
            </w:r>
            <w:r w:rsidR="007D7666">
              <w:rPr>
                <w:rFonts w:cstheme="minorHAnsi"/>
                <w:b/>
                <w:bCs/>
                <w:iCs/>
              </w:rPr>
              <w:t xml:space="preserve"> </w:t>
            </w:r>
            <w:r w:rsidR="007D7666" w:rsidRPr="007D7666">
              <w:rPr>
                <w:rFonts w:cstheme="minorHAnsi"/>
                <w:b/>
                <w:bCs/>
                <w:iCs/>
              </w:rPr>
              <w:t>(mS</w:t>
            </w:r>
            <w:r w:rsidR="006E3DC3">
              <w:rPr>
                <w:rFonts w:cstheme="minorHAnsi"/>
                <w:b/>
                <w:bCs/>
                <w:iCs/>
              </w:rPr>
              <w:t>/cm</w:t>
            </w:r>
            <w:r w:rsidR="007D7666">
              <w:rPr>
                <w:rFonts w:cstheme="minorHAnsi"/>
                <w:b/>
                <w:bCs/>
                <w:iCs/>
              </w:rPr>
              <w:t>)</w:t>
            </w:r>
            <w:r w:rsidR="006E3DC3">
              <w:rPr>
                <w:rFonts w:cstheme="minorHAnsi"/>
                <w:b/>
                <w:bCs/>
                <w:iCs/>
              </w:rPr>
              <w:t xml:space="preserve"> and micr osiemens/ cm</w:t>
            </w:r>
            <w:r w:rsidR="007D7666">
              <w:rPr>
                <w:rFonts w:cstheme="minorHAnsi"/>
                <w:b/>
                <w:bCs/>
                <w:iCs/>
              </w:rPr>
              <w:t xml:space="preserve">( </w:t>
            </w:r>
            <w:r w:rsidR="007D7666" w:rsidRPr="007D7666">
              <w:rPr>
                <w:rFonts w:cstheme="minorHAnsi"/>
                <w:b/>
                <w:bCs/>
                <w:iCs/>
              </w:rPr>
              <w:t>µS</w:t>
            </w:r>
            <w:r w:rsidR="007D7666">
              <w:rPr>
                <w:rFonts w:cstheme="minorHAnsi"/>
                <w:b/>
                <w:bCs/>
                <w:iCs/>
              </w:rPr>
              <w:t xml:space="preserve">/cm) </w:t>
            </w:r>
            <w:r w:rsidR="006E3DC3">
              <w:rPr>
                <w:rFonts w:cstheme="minorHAnsi"/>
                <w:b/>
                <w:bCs/>
                <w:iCs/>
              </w:rPr>
              <w:t>.</w:t>
            </w:r>
          </w:p>
        </w:tc>
        <w:tc>
          <w:tcPr>
            <w:tcW w:w="1260" w:type="dxa"/>
            <w:vMerge w:val="restart"/>
          </w:tcPr>
          <w:p w14:paraId="5584DA0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4AD01D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00E1B53" w14:textId="77777777" w:rsidTr="009B1E94">
        <w:trPr>
          <w:trHeight w:val="1628"/>
          <w:jc w:val="center"/>
        </w:trPr>
        <w:tc>
          <w:tcPr>
            <w:tcW w:w="747" w:type="dxa"/>
            <w:vMerge/>
          </w:tcPr>
          <w:p w14:paraId="1F108ABB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8A6F87B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18976AA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3E2D4E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36B82E3" w14:textId="7777777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14:paraId="283B199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9BDE50" w14:textId="64B4393A" w:rsidR="009F67E4" w:rsidRPr="00F27A1A" w:rsidRDefault="006E3DC3" w:rsidP="009F67E4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What is the specification of glass electrode of EC meter?</w:t>
            </w:r>
          </w:p>
          <w:p w14:paraId="7E5198E8" w14:textId="19BD8B76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14:paraId="1B64016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97AA42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32D7CA8" w14:textId="77777777" w:rsidTr="009B1E94">
        <w:trPr>
          <w:trHeight w:val="1637"/>
          <w:jc w:val="center"/>
        </w:trPr>
        <w:tc>
          <w:tcPr>
            <w:tcW w:w="747" w:type="dxa"/>
            <w:vMerge/>
          </w:tcPr>
          <w:p w14:paraId="2E89214C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DCF2A7D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6F9DDAF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5E73D7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05F5BD0" w14:textId="7777777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14:paraId="631419FD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D9839FE" w14:textId="3B2A43F3" w:rsidR="009F67E4" w:rsidRPr="00F27A1A" w:rsidRDefault="006E3DC3" w:rsidP="009F67E4">
            <w:pPr>
              <w:spacing w:after="160" w:line="259" w:lineRule="auto"/>
              <w:ind w:left="9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How to prepare 0.01 M standard of K</w:t>
            </w:r>
            <w:r w:rsidR="007D7666">
              <w:rPr>
                <w:rFonts w:cstheme="minorHAnsi"/>
                <w:b/>
                <w:bCs/>
              </w:rPr>
              <w:t>cl</w:t>
            </w:r>
            <w:r>
              <w:rPr>
                <w:rFonts w:cstheme="minorHAnsi"/>
                <w:b/>
                <w:bCs/>
              </w:rPr>
              <w:t xml:space="preserve"> ?</w:t>
            </w:r>
          </w:p>
          <w:p w14:paraId="1535DA67" w14:textId="6BEDD1D8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14:paraId="4E084C9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F6E9538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685D4B9" w14:textId="77777777" w:rsidTr="009B1E94">
        <w:trPr>
          <w:trHeight w:val="1639"/>
          <w:jc w:val="center"/>
        </w:trPr>
        <w:tc>
          <w:tcPr>
            <w:tcW w:w="747" w:type="dxa"/>
            <w:vMerge/>
          </w:tcPr>
          <w:p w14:paraId="25520591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C5EB2" w14:textId="77777777"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2DB9B66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8971177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803BC7" w:rsidRPr="00803BC7" w14:paraId="45FE3871" w14:textId="77777777" w:rsidTr="000B635F">
        <w:trPr>
          <w:trHeight w:val="442"/>
          <w:jc w:val="center"/>
        </w:trPr>
        <w:tc>
          <w:tcPr>
            <w:tcW w:w="747" w:type="dxa"/>
            <w:vMerge w:val="restart"/>
          </w:tcPr>
          <w:p w14:paraId="50DA561A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325F843" w14:textId="4B25B29F" w:rsidR="00803BC7" w:rsidRPr="00F27A1A" w:rsidRDefault="006E3DC3" w:rsidP="006E3DC3">
            <w:pPr>
              <w:spacing w:after="160" w:line="259" w:lineRule="auto"/>
              <w:ind w:left="9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What is the relation between EC and TDS?</w:t>
            </w:r>
          </w:p>
        </w:tc>
        <w:tc>
          <w:tcPr>
            <w:tcW w:w="1260" w:type="dxa"/>
            <w:vMerge w:val="restart"/>
          </w:tcPr>
          <w:p w14:paraId="42B213DB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4B09984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803BC7" w14:paraId="5BB582E1" w14:textId="77777777" w:rsidTr="000B635F">
        <w:trPr>
          <w:trHeight w:val="1880"/>
          <w:jc w:val="center"/>
        </w:trPr>
        <w:tc>
          <w:tcPr>
            <w:tcW w:w="747" w:type="dxa"/>
            <w:vMerge/>
          </w:tcPr>
          <w:p w14:paraId="44C81893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B638ADB" w14:textId="77777777" w:rsidR="00803BC7" w:rsidRPr="00F27A1A" w:rsidRDefault="00803BC7" w:rsidP="000B635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44D2CA07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59D398B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803BC7" w14:paraId="3B403E16" w14:textId="77777777" w:rsidTr="000B635F">
        <w:trPr>
          <w:trHeight w:val="442"/>
          <w:jc w:val="center"/>
        </w:trPr>
        <w:tc>
          <w:tcPr>
            <w:tcW w:w="747" w:type="dxa"/>
            <w:vMerge w:val="restart"/>
          </w:tcPr>
          <w:p w14:paraId="2AB541A5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6A43042" w14:textId="114CFE01" w:rsidR="00803BC7" w:rsidRPr="00F27A1A" w:rsidRDefault="006E3DC3" w:rsidP="000B635F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How TDS is calculated in Lab?</w:t>
            </w:r>
          </w:p>
        </w:tc>
        <w:tc>
          <w:tcPr>
            <w:tcW w:w="1260" w:type="dxa"/>
            <w:vMerge w:val="restart"/>
          </w:tcPr>
          <w:p w14:paraId="63DC1B3B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0D9CAC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803BC7" w14:paraId="2773E99F" w14:textId="77777777" w:rsidTr="000B635F">
        <w:trPr>
          <w:trHeight w:val="1880"/>
          <w:jc w:val="center"/>
        </w:trPr>
        <w:tc>
          <w:tcPr>
            <w:tcW w:w="747" w:type="dxa"/>
            <w:vMerge/>
          </w:tcPr>
          <w:p w14:paraId="2A9AB666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C5429D2" w14:textId="77777777" w:rsidR="00803BC7" w:rsidRPr="00F27A1A" w:rsidRDefault="00803BC7" w:rsidP="000B635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13D50AB3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F082B59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</w:tbl>
    <w:p w14:paraId="280675AB" w14:textId="1ADCED53" w:rsidR="00070705" w:rsidRDefault="00070705" w:rsidP="00C05385">
      <w:pPr>
        <w:rPr>
          <w:rFonts w:ascii="Arial" w:hAnsi="Arial" w:cs="Arial"/>
        </w:rPr>
      </w:pPr>
    </w:p>
    <w:p w14:paraId="3A34C1BA" w14:textId="6516667C"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68632A" w14:textId="77777777" w:rsidR="004C4EFF" w:rsidRDefault="004C4EFF" w:rsidP="00C92255">
      <w:pPr>
        <w:spacing w:after="0" w:line="240" w:lineRule="auto"/>
      </w:pPr>
      <w:r>
        <w:separator/>
      </w:r>
    </w:p>
  </w:endnote>
  <w:endnote w:type="continuationSeparator" w:id="0">
    <w:p w14:paraId="0FC8E327" w14:textId="77777777" w:rsidR="004C4EFF" w:rsidRDefault="004C4EF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5601BF" w:rsidRDefault="005601B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5615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8FA8DCD" w14:textId="77777777" w:rsidR="005601BF" w:rsidRDefault="005601B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317216" w14:textId="77777777" w:rsidR="004C4EFF" w:rsidRDefault="004C4EFF" w:rsidP="00C92255">
      <w:pPr>
        <w:spacing w:after="0" w:line="240" w:lineRule="auto"/>
      </w:pPr>
      <w:r>
        <w:separator/>
      </w:r>
    </w:p>
  </w:footnote>
  <w:footnote w:type="continuationSeparator" w:id="0">
    <w:p w14:paraId="49369103" w14:textId="77777777" w:rsidR="004C4EFF" w:rsidRDefault="004C4EF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F51"/>
    <w:multiLevelType w:val="hybridMultilevel"/>
    <w:tmpl w:val="76BC75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10A44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1D37"/>
    <w:multiLevelType w:val="hybridMultilevel"/>
    <w:tmpl w:val="1024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E2084"/>
    <w:multiLevelType w:val="hybridMultilevel"/>
    <w:tmpl w:val="20B662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2924B2"/>
    <w:multiLevelType w:val="hybridMultilevel"/>
    <w:tmpl w:val="D6120FA4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5B91C9E"/>
    <w:multiLevelType w:val="hybridMultilevel"/>
    <w:tmpl w:val="0A8624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624AB9"/>
    <w:multiLevelType w:val="hybridMultilevel"/>
    <w:tmpl w:val="C9F65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702AE8"/>
    <w:multiLevelType w:val="hybridMultilevel"/>
    <w:tmpl w:val="5D9EE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CE3C5A"/>
    <w:multiLevelType w:val="hybridMultilevel"/>
    <w:tmpl w:val="D6120FA4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4D64CA1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2B466A93"/>
    <w:multiLevelType w:val="hybridMultilevel"/>
    <w:tmpl w:val="B8CE35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5C78F7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3">
    <w:nsid w:val="3146767C"/>
    <w:multiLevelType w:val="hybridMultilevel"/>
    <w:tmpl w:val="705E2CB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34D1690C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64747C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D6861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8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AB31285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E916C1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9C12CE"/>
    <w:multiLevelType w:val="hybridMultilevel"/>
    <w:tmpl w:val="1DDE4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97605A"/>
    <w:multiLevelType w:val="hybridMultilevel"/>
    <w:tmpl w:val="51905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8064DA"/>
    <w:multiLevelType w:val="hybridMultilevel"/>
    <w:tmpl w:val="896674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6A668B"/>
    <w:multiLevelType w:val="hybridMultilevel"/>
    <w:tmpl w:val="C374C72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5">
    <w:nsid w:val="60476033"/>
    <w:multiLevelType w:val="hybridMultilevel"/>
    <w:tmpl w:val="8DEAAD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FE7B9D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7">
    <w:nsid w:val="6B840576"/>
    <w:multiLevelType w:val="hybridMultilevel"/>
    <w:tmpl w:val="400EC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A34FA5"/>
    <w:multiLevelType w:val="hybridMultilevel"/>
    <w:tmpl w:val="D6120FA4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2F86B3F"/>
    <w:multiLevelType w:val="hybridMultilevel"/>
    <w:tmpl w:val="30E88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E447FE"/>
    <w:multiLevelType w:val="hybridMultilevel"/>
    <w:tmpl w:val="5366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E41DA7"/>
    <w:multiLevelType w:val="hybridMultilevel"/>
    <w:tmpl w:val="9996B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1E24E2"/>
    <w:multiLevelType w:val="hybridMultilevel"/>
    <w:tmpl w:val="7A4EA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511938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28"/>
  </w:num>
  <w:num w:numId="4">
    <w:abstractNumId w:val="17"/>
  </w:num>
  <w:num w:numId="5">
    <w:abstractNumId w:val="22"/>
  </w:num>
  <w:num w:numId="6">
    <w:abstractNumId w:val="21"/>
  </w:num>
  <w:num w:numId="7">
    <w:abstractNumId w:val="6"/>
  </w:num>
  <w:num w:numId="8">
    <w:abstractNumId w:val="13"/>
  </w:num>
  <w:num w:numId="9">
    <w:abstractNumId w:val="32"/>
  </w:num>
  <w:num w:numId="10">
    <w:abstractNumId w:val="7"/>
  </w:num>
  <w:num w:numId="11">
    <w:abstractNumId w:val="2"/>
  </w:num>
  <w:num w:numId="12">
    <w:abstractNumId w:val="27"/>
  </w:num>
  <w:num w:numId="13">
    <w:abstractNumId w:val="33"/>
  </w:num>
  <w:num w:numId="14">
    <w:abstractNumId w:val="19"/>
  </w:num>
  <w:num w:numId="15">
    <w:abstractNumId w:val="18"/>
  </w:num>
  <w:num w:numId="16">
    <w:abstractNumId w:val="0"/>
  </w:num>
  <w:num w:numId="17">
    <w:abstractNumId w:val="8"/>
  </w:num>
  <w:num w:numId="18">
    <w:abstractNumId w:val="11"/>
  </w:num>
  <w:num w:numId="19">
    <w:abstractNumId w:val="3"/>
  </w:num>
  <w:num w:numId="20">
    <w:abstractNumId w:val="30"/>
  </w:num>
  <w:num w:numId="21">
    <w:abstractNumId w:val="23"/>
  </w:num>
  <w:num w:numId="22">
    <w:abstractNumId w:val="15"/>
  </w:num>
  <w:num w:numId="23">
    <w:abstractNumId w:val="24"/>
  </w:num>
  <w:num w:numId="24">
    <w:abstractNumId w:val="10"/>
  </w:num>
  <w:num w:numId="25">
    <w:abstractNumId w:val="31"/>
  </w:num>
  <w:num w:numId="26">
    <w:abstractNumId w:val="25"/>
  </w:num>
  <w:num w:numId="27">
    <w:abstractNumId w:val="12"/>
  </w:num>
  <w:num w:numId="28">
    <w:abstractNumId w:val="1"/>
  </w:num>
  <w:num w:numId="29">
    <w:abstractNumId w:val="20"/>
  </w:num>
  <w:num w:numId="30">
    <w:abstractNumId w:val="16"/>
  </w:num>
  <w:num w:numId="31">
    <w:abstractNumId w:val="29"/>
  </w:num>
  <w:num w:numId="32">
    <w:abstractNumId w:val="4"/>
  </w:num>
  <w:num w:numId="33">
    <w:abstractNumId w:val="9"/>
  </w:num>
  <w:num w:numId="34">
    <w:abstractNumId w:val="34"/>
  </w:num>
  <w:num w:numId="35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1F8D"/>
    <w:rsid w:val="0005224A"/>
    <w:rsid w:val="00055B94"/>
    <w:rsid w:val="000632C8"/>
    <w:rsid w:val="00070705"/>
    <w:rsid w:val="00073EDA"/>
    <w:rsid w:val="00087433"/>
    <w:rsid w:val="00087675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24762"/>
    <w:rsid w:val="00130E25"/>
    <w:rsid w:val="00131576"/>
    <w:rsid w:val="00132FA5"/>
    <w:rsid w:val="001438AD"/>
    <w:rsid w:val="0014497B"/>
    <w:rsid w:val="0015188E"/>
    <w:rsid w:val="00157C17"/>
    <w:rsid w:val="00162EF8"/>
    <w:rsid w:val="0016752A"/>
    <w:rsid w:val="001740F6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1F6EA5"/>
    <w:rsid w:val="002047A4"/>
    <w:rsid w:val="00205041"/>
    <w:rsid w:val="00206480"/>
    <w:rsid w:val="00210ABC"/>
    <w:rsid w:val="0024460D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245D8"/>
    <w:rsid w:val="003350BF"/>
    <w:rsid w:val="00337AA3"/>
    <w:rsid w:val="00343F42"/>
    <w:rsid w:val="00351EED"/>
    <w:rsid w:val="0035637C"/>
    <w:rsid w:val="0037009E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542EB"/>
    <w:rsid w:val="004621CC"/>
    <w:rsid w:val="00486281"/>
    <w:rsid w:val="00494F77"/>
    <w:rsid w:val="004A28F6"/>
    <w:rsid w:val="004B4958"/>
    <w:rsid w:val="004C2076"/>
    <w:rsid w:val="004C38CC"/>
    <w:rsid w:val="004C4EFF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26E08"/>
    <w:rsid w:val="00543AE5"/>
    <w:rsid w:val="005527E1"/>
    <w:rsid w:val="0055389F"/>
    <w:rsid w:val="005551AD"/>
    <w:rsid w:val="00556BB7"/>
    <w:rsid w:val="005601BF"/>
    <w:rsid w:val="00563828"/>
    <w:rsid w:val="00563B67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315C7"/>
    <w:rsid w:val="006409BE"/>
    <w:rsid w:val="00657407"/>
    <w:rsid w:val="00660249"/>
    <w:rsid w:val="00665FB6"/>
    <w:rsid w:val="00670AA2"/>
    <w:rsid w:val="00671320"/>
    <w:rsid w:val="00685615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6E3DC3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802C4"/>
    <w:rsid w:val="00781501"/>
    <w:rsid w:val="00793BD2"/>
    <w:rsid w:val="007A574F"/>
    <w:rsid w:val="007B55DB"/>
    <w:rsid w:val="007C23FE"/>
    <w:rsid w:val="007C3655"/>
    <w:rsid w:val="007D50CD"/>
    <w:rsid w:val="007D7666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A62CE"/>
    <w:rsid w:val="008A6B72"/>
    <w:rsid w:val="008A774C"/>
    <w:rsid w:val="008C6704"/>
    <w:rsid w:val="008D2C8E"/>
    <w:rsid w:val="008D4002"/>
    <w:rsid w:val="008D4E01"/>
    <w:rsid w:val="008D509D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75334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F6786"/>
    <w:rsid w:val="009F67E4"/>
    <w:rsid w:val="00A14DB7"/>
    <w:rsid w:val="00A27281"/>
    <w:rsid w:val="00A2773F"/>
    <w:rsid w:val="00A35EC5"/>
    <w:rsid w:val="00A37724"/>
    <w:rsid w:val="00A408E1"/>
    <w:rsid w:val="00A46940"/>
    <w:rsid w:val="00A532F7"/>
    <w:rsid w:val="00A648EE"/>
    <w:rsid w:val="00A70F43"/>
    <w:rsid w:val="00A83AC6"/>
    <w:rsid w:val="00A9128E"/>
    <w:rsid w:val="00AA1471"/>
    <w:rsid w:val="00AA1EBA"/>
    <w:rsid w:val="00AA3DB6"/>
    <w:rsid w:val="00AB1E8D"/>
    <w:rsid w:val="00AC5E1A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4F24"/>
    <w:rsid w:val="00B30CA8"/>
    <w:rsid w:val="00B362F4"/>
    <w:rsid w:val="00B36CE8"/>
    <w:rsid w:val="00B52849"/>
    <w:rsid w:val="00B62E85"/>
    <w:rsid w:val="00B6583E"/>
    <w:rsid w:val="00B667A5"/>
    <w:rsid w:val="00B728AC"/>
    <w:rsid w:val="00B83DE7"/>
    <w:rsid w:val="00B9468A"/>
    <w:rsid w:val="00BA20FB"/>
    <w:rsid w:val="00BA27F2"/>
    <w:rsid w:val="00BD1B0D"/>
    <w:rsid w:val="00BD5101"/>
    <w:rsid w:val="00BE1E16"/>
    <w:rsid w:val="00BE3E8D"/>
    <w:rsid w:val="00C05385"/>
    <w:rsid w:val="00C16704"/>
    <w:rsid w:val="00C27FA0"/>
    <w:rsid w:val="00C37CEE"/>
    <w:rsid w:val="00C501B7"/>
    <w:rsid w:val="00C92255"/>
    <w:rsid w:val="00C94FA5"/>
    <w:rsid w:val="00C95FFF"/>
    <w:rsid w:val="00CB4716"/>
    <w:rsid w:val="00CC6F28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95455"/>
    <w:rsid w:val="00DA03FD"/>
    <w:rsid w:val="00DB526D"/>
    <w:rsid w:val="00DD2BAD"/>
    <w:rsid w:val="00DE5A27"/>
    <w:rsid w:val="00DE6544"/>
    <w:rsid w:val="00E013AC"/>
    <w:rsid w:val="00E27CA6"/>
    <w:rsid w:val="00E30545"/>
    <w:rsid w:val="00E54440"/>
    <w:rsid w:val="00E54D84"/>
    <w:rsid w:val="00E64769"/>
    <w:rsid w:val="00E700D5"/>
    <w:rsid w:val="00E7513F"/>
    <w:rsid w:val="00E80DD5"/>
    <w:rsid w:val="00E92F0B"/>
    <w:rsid w:val="00E95479"/>
    <w:rsid w:val="00EA2FA2"/>
    <w:rsid w:val="00EC1AE1"/>
    <w:rsid w:val="00EC5DCF"/>
    <w:rsid w:val="00EC7683"/>
    <w:rsid w:val="00ED0D9B"/>
    <w:rsid w:val="00EE55F5"/>
    <w:rsid w:val="00F02D28"/>
    <w:rsid w:val="00F03AD0"/>
    <w:rsid w:val="00F07920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B49B1"/>
    <w:rsid w:val="00FE0363"/>
    <w:rsid w:val="00FE56EC"/>
    <w:rsid w:val="00FF4C2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1DA4ED93-C601-4F30-B502-7313AF6D2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15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9C346-C05C-468A-9822-A4C4FA313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1397</Words>
  <Characters>7966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3</cp:revision>
  <dcterms:created xsi:type="dcterms:W3CDTF">2020-08-20T07:19:00Z</dcterms:created>
  <dcterms:modified xsi:type="dcterms:W3CDTF">2022-07-31T15:34:00Z</dcterms:modified>
</cp:coreProperties>
</file>